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262A7" w:rsidRPr="00412612" w:rsidRDefault="00A262A7" w:rsidP="008828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88286A">
              <w:rPr>
                <w:b/>
                <w:sz w:val="24"/>
                <w:szCs w:val="24"/>
              </w:rPr>
              <w:t>13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8828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88286A">
              <w:rPr>
                <w:b/>
                <w:sz w:val="24"/>
                <w:szCs w:val="24"/>
              </w:rPr>
              <w:t>13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8E357A" w:rsidRPr="008D08D6" w:rsidRDefault="005E7D8B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17,12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96761E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93" w:type="dxa"/>
            <w:shd w:val="clear" w:color="auto" w:fill="auto"/>
          </w:tcPr>
          <w:p w:rsidR="008E357A" w:rsidRPr="008D08D6" w:rsidRDefault="00B320D0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2D2B24">
        <w:tc>
          <w:tcPr>
            <w:tcW w:w="3403" w:type="dxa"/>
            <w:shd w:val="clear" w:color="auto" w:fill="auto"/>
          </w:tcPr>
          <w:p w:rsidR="00A1554C" w:rsidRPr="00412612" w:rsidRDefault="00A1554C" w:rsidP="00A1554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A1554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A1554C" w:rsidRPr="008E357A" w:rsidRDefault="00A1554C" w:rsidP="00A1554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A1554C" w:rsidRPr="00412612" w:rsidRDefault="00A1554C" w:rsidP="00A1554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A1554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A1554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A1554C" w:rsidRPr="008E357A" w:rsidRDefault="00A1554C" w:rsidP="00A1554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241" w:type="dxa"/>
            <w:shd w:val="clear" w:color="auto" w:fill="auto"/>
          </w:tcPr>
          <w:p w:rsidR="0096761E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96761E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96761E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6761E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Default="0088286A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Свекольник </w:t>
            </w:r>
            <w:r w:rsidR="0096761E">
              <w:rPr>
                <w:sz w:val="24"/>
                <w:szCs w:val="24"/>
              </w:rPr>
              <w:t xml:space="preserve">  на мясном бульоне, </w:t>
            </w:r>
          </w:p>
          <w:p w:rsidR="0096761E" w:rsidRPr="00A1723D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88286A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69,47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A1723D" w:rsidRDefault="00A1554C" w:rsidP="00A1554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Свекольник </w:t>
            </w:r>
            <w:r w:rsidR="0096761E">
              <w:rPr>
                <w:sz w:val="24"/>
                <w:szCs w:val="24"/>
              </w:rPr>
              <w:t xml:space="preserve"> на мясном бульоне, с мясом, сметаной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A1554C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92,63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мясная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мясная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8828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88286A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96761E" w:rsidRPr="00BF2EFD" w:rsidRDefault="00A1554C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A05B63" w:rsidRPr="00412612" w:rsidRDefault="00BF2EFD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96761E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A358DD" w:rsidRDefault="0096761E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88286A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FB030F" w:rsidRPr="00412612" w:rsidRDefault="0088286A" w:rsidP="0024327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491,33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8466D8" w:rsidP="00A1554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A1554C">
              <w:rPr>
                <w:rFonts w:ascii="Calibri" w:hAnsi="Calibri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FB030F" w:rsidRPr="00412612" w:rsidRDefault="00A1554C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627,59</w:t>
            </w:r>
          </w:p>
        </w:tc>
      </w:tr>
      <w:tr w:rsidR="00FB030F" w:rsidRPr="00412612" w:rsidTr="002D2B24">
        <w:tc>
          <w:tcPr>
            <w:tcW w:w="5700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Default="0096761E" w:rsidP="0096761E">
            <w:r>
              <w:t xml:space="preserve">Пудинг </w:t>
            </w:r>
          </w:p>
        </w:tc>
        <w:tc>
          <w:tcPr>
            <w:tcW w:w="1241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204,3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Default="0096761E" w:rsidP="0096761E">
            <w:r>
              <w:t xml:space="preserve">Пудинг </w:t>
            </w:r>
          </w:p>
        </w:tc>
        <w:tc>
          <w:tcPr>
            <w:tcW w:w="1134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</w:tr>
      <w:tr w:rsidR="0001302C" w:rsidRPr="00412612" w:rsidTr="002D2B24">
        <w:tc>
          <w:tcPr>
            <w:tcW w:w="3403" w:type="dxa"/>
            <w:shd w:val="clear" w:color="auto" w:fill="auto"/>
          </w:tcPr>
          <w:p w:rsidR="0001302C" w:rsidRDefault="0001302C" w:rsidP="0001302C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36" w:type="dxa"/>
            <w:vMerge/>
            <w:shd w:val="clear" w:color="auto" w:fill="auto"/>
          </w:tcPr>
          <w:p w:rsidR="0001302C" w:rsidRPr="00412612" w:rsidRDefault="0001302C" w:rsidP="0001302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1302C" w:rsidRDefault="0001302C" w:rsidP="0001302C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88286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824BF7" w:rsidRPr="00A1723D" w:rsidRDefault="0088286A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96761E" w:rsidP="0088286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88286A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88286A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303,2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1554C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B320D0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349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,6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88286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3</w:t>
            </w:r>
            <w:r w:rsidR="0088286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5E7D8B" w:rsidRDefault="005E7D8B" w:rsidP="0024327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88286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2</w:t>
            </w:r>
            <w:r w:rsidR="0088286A">
              <w:rPr>
                <w:b/>
                <w:sz w:val="24"/>
                <w:szCs w:val="24"/>
              </w:rPr>
              <w:t>77,25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A1554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A1554C">
              <w:rPr>
                <w:rFonts w:ascii="Calibri" w:hAnsi="Calibri"/>
                <w:b/>
                <w:sz w:val="24"/>
                <w:szCs w:val="24"/>
              </w:rPr>
              <w:t>612</w:t>
            </w:r>
          </w:p>
        </w:tc>
        <w:tc>
          <w:tcPr>
            <w:tcW w:w="993" w:type="dxa"/>
            <w:shd w:val="clear" w:color="auto" w:fill="auto"/>
          </w:tcPr>
          <w:p w:rsidR="00BF2EFD" w:rsidRDefault="00BF2EFD" w:rsidP="0003475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A1554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96761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A1554C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A1554C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96761E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</w:p>
    <w:sectPr w:rsidR="008407DE" w:rsidRPr="00A1554C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26" w:rsidRDefault="002D1726" w:rsidP="00A51E1E">
      <w:pPr>
        <w:spacing w:line="240" w:lineRule="auto"/>
      </w:pPr>
      <w:r>
        <w:separator/>
      </w:r>
    </w:p>
  </w:endnote>
  <w:endnote w:type="continuationSeparator" w:id="0">
    <w:p w:rsidR="002D1726" w:rsidRDefault="002D1726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1554C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26" w:rsidRDefault="002D1726" w:rsidP="00A51E1E">
      <w:pPr>
        <w:spacing w:line="240" w:lineRule="auto"/>
      </w:pPr>
      <w:r>
        <w:separator/>
      </w:r>
    </w:p>
  </w:footnote>
  <w:footnote w:type="continuationSeparator" w:id="0">
    <w:p w:rsidR="002D1726" w:rsidRDefault="002D1726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207</cp:revision>
  <cp:lastPrinted>2025-03-10T10:58:00Z</cp:lastPrinted>
  <dcterms:created xsi:type="dcterms:W3CDTF">2013-09-06T10:37:00Z</dcterms:created>
  <dcterms:modified xsi:type="dcterms:W3CDTF">2025-05-12T11:50:00Z</dcterms:modified>
</cp:coreProperties>
</file>