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77" w:rsidRPr="00AB075C" w:rsidRDefault="006C3B77" w:rsidP="006C3B77">
      <w:pPr>
        <w:spacing w:before="67" w:line="322" w:lineRule="exact"/>
        <w:ind w:firstLine="709"/>
        <w:jc w:val="center"/>
      </w:pPr>
      <w:r w:rsidRPr="00AB075C">
        <w:t>Муниципальное казенное общеобразовательное учреждение</w:t>
      </w:r>
    </w:p>
    <w:p w:rsidR="006C3B77" w:rsidRPr="00AB075C" w:rsidRDefault="006C3B77" w:rsidP="006C3B77">
      <w:pPr>
        <w:ind w:firstLine="709"/>
        <w:jc w:val="center"/>
      </w:pPr>
      <w:r w:rsidRPr="00AB075C">
        <w:t>«Центр образования №5»</w:t>
      </w:r>
    </w:p>
    <w:p w:rsidR="006C3B77" w:rsidRPr="00AB075C" w:rsidRDefault="006C3B77" w:rsidP="006C3B77">
      <w:pPr>
        <w:pStyle w:val="a7"/>
        <w:ind w:firstLine="709"/>
      </w:pPr>
    </w:p>
    <w:p w:rsidR="006C3B77" w:rsidRPr="00AB075C" w:rsidRDefault="006C3B77" w:rsidP="006C3B77">
      <w:pPr>
        <w:pStyle w:val="a7"/>
        <w:ind w:firstLine="709"/>
      </w:pPr>
    </w:p>
    <w:p w:rsidR="006C3B77" w:rsidRPr="00AB075C" w:rsidRDefault="006C3B77" w:rsidP="006C3B77">
      <w:pPr>
        <w:pStyle w:val="a7"/>
        <w:ind w:firstLine="709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977"/>
        <w:gridCol w:w="3827"/>
      </w:tblGrid>
      <w:tr w:rsidR="006C3B77" w:rsidRPr="00A06AF6" w:rsidTr="00205F03">
        <w:trPr>
          <w:trHeight w:val="1315"/>
        </w:trPr>
        <w:tc>
          <w:tcPr>
            <w:tcW w:w="3402" w:type="dxa"/>
          </w:tcPr>
          <w:p w:rsidR="006C3B77" w:rsidRPr="007C2BA1" w:rsidRDefault="006C3B77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6C3B77" w:rsidRPr="007C2BA1" w:rsidRDefault="006C3B77" w:rsidP="00205F03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</w:p>
          <w:p w:rsidR="006C3B77" w:rsidRPr="007C2BA1" w:rsidRDefault="006C3B77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29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6C3B77" w:rsidRPr="007C2BA1" w:rsidRDefault="006C3B77" w:rsidP="00205F03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Принята на </w:t>
            </w:r>
            <w:r w:rsidRPr="007C2BA1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C2BA1">
              <w:rPr>
                <w:sz w:val="24"/>
                <w:szCs w:val="24"/>
              </w:rPr>
              <w:t>совете протокол</w:t>
            </w:r>
            <w:r w:rsidRPr="007C2BA1">
              <w:rPr>
                <w:spacing w:val="-9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№_1_</w:t>
            </w:r>
          </w:p>
          <w:p w:rsidR="006C3B77" w:rsidRPr="007C2BA1" w:rsidRDefault="006C3B77" w:rsidP="00205F03">
            <w:pPr>
              <w:pStyle w:val="TableParagraph"/>
              <w:ind w:left="0" w:right="263"/>
              <w:jc w:val="center"/>
              <w:rPr>
                <w:sz w:val="24"/>
                <w:szCs w:val="24"/>
              </w:rPr>
            </w:pPr>
            <w:r w:rsidRPr="007C2BA1">
              <w:rPr>
                <w:spacing w:val="-3"/>
                <w:sz w:val="24"/>
                <w:szCs w:val="24"/>
              </w:rPr>
              <w:t xml:space="preserve">от </w:t>
            </w:r>
            <w:r w:rsidRPr="007C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pacing w:val="7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6C3B77" w:rsidRPr="007C2BA1" w:rsidRDefault="006C3B77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УТВЕРЖДАЮ</w:t>
            </w:r>
          </w:p>
          <w:p w:rsidR="006C3B77" w:rsidRPr="007C2BA1" w:rsidRDefault="006C3B77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Директор МКОУ «ЦО №5»</w:t>
            </w:r>
          </w:p>
          <w:p w:rsidR="006C3B77" w:rsidRPr="001064AC" w:rsidRDefault="006C3B77" w:rsidP="00205F03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  <w:proofErr w:type="spellStart"/>
            <w:r w:rsidRPr="007C2BA1">
              <w:rPr>
                <w:sz w:val="24"/>
                <w:szCs w:val="24"/>
              </w:rPr>
              <w:t>Е.В.Алешина</w:t>
            </w:r>
            <w:proofErr w:type="spellEnd"/>
            <w:r w:rsidRPr="007C2BA1">
              <w:rPr>
                <w:sz w:val="24"/>
                <w:szCs w:val="24"/>
              </w:rPr>
              <w:t xml:space="preserve"> Приказ № </w:t>
            </w:r>
            <w:r>
              <w:rPr>
                <w:sz w:val="24"/>
                <w:szCs w:val="24"/>
              </w:rPr>
              <w:t>61</w:t>
            </w:r>
            <w:r w:rsidRPr="007C2BA1">
              <w:rPr>
                <w:sz w:val="24"/>
                <w:szCs w:val="24"/>
              </w:rPr>
              <w:t>-ОД от</w:t>
            </w:r>
            <w:r w:rsidRPr="007C2B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6C3B77" w:rsidRDefault="006C3B77" w:rsidP="006C3B77">
      <w:pPr>
        <w:pStyle w:val="a7"/>
        <w:ind w:firstLine="709"/>
      </w:pPr>
    </w:p>
    <w:p w:rsidR="006C3B77" w:rsidRDefault="006C3B77" w:rsidP="006C3B77">
      <w:pPr>
        <w:pStyle w:val="a7"/>
        <w:ind w:firstLine="709"/>
      </w:pPr>
    </w:p>
    <w:p w:rsidR="006C3B77" w:rsidRDefault="006C3B77" w:rsidP="006C3B77">
      <w:pPr>
        <w:pStyle w:val="a7"/>
        <w:ind w:firstLine="709"/>
      </w:pPr>
    </w:p>
    <w:p w:rsidR="006C3B77" w:rsidRPr="00AB075C" w:rsidRDefault="006C3B77" w:rsidP="006C3B77">
      <w:pPr>
        <w:pStyle w:val="a7"/>
        <w:spacing w:before="6"/>
        <w:ind w:firstLine="709"/>
      </w:pPr>
    </w:p>
    <w:p w:rsidR="006C3B77" w:rsidRPr="00AB075C" w:rsidRDefault="006C3B77" w:rsidP="006C3B77">
      <w:pPr>
        <w:tabs>
          <w:tab w:val="left" w:pos="0"/>
        </w:tabs>
        <w:jc w:val="center"/>
        <w:rPr>
          <w:b/>
        </w:rPr>
      </w:pPr>
      <w:r w:rsidRPr="00AB075C">
        <w:rPr>
          <w:b/>
        </w:rPr>
        <w:t>РАБОЧАЯ ПРОГРАММА</w:t>
      </w:r>
    </w:p>
    <w:p w:rsidR="006C3B77" w:rsidRDefault="006C3B77" w:rsidP="006C3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Элективного курса </w:t>
      </w:r>
    </w:p>
    <w:p w:rsidR="006C3B77" w:rsidRDefault="006C3B77" w:rsidP="006C3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« Клетка</w:t>
      </w:r>
      <w:proofErr w:type="gramEnd"/>
      <w:r>
        <w:rPr>
          <w:b/>
          <w:sz w:val="28"/>
          <w:szCs w:val="28"/>
        </w:rPr>
        <w:t>»</w:t>
      </w:r>
    </w:p>
    <w:p w:rsidR="006C3B77" w:rsidRPr="00AB075C" w:rsidRDefault="006C3B77" w:rsidP="006C3B77">
      <w:pPr>
        <w:spacing w:before="120"/>
        <w:jc w:val="center"/>
        <w:rPr>
          <w:b/>
        </w:rPr>
      </w:pPr>
      <w:r>
        <w:rPr>
          <w:b/>
        </w:rPr>
        <w:t>11</w:t>
      </w:r>
      <w:r w:rsidRPr="00AB075C">
        <w:rPr>
          <w:b/>
        </w:rPr>
        <w:t xml:space="preserve"> класс</w:t>
      </w:r>
    </w:p>
    <w:p w:rsidR="006C3B77" w:rsidRPr="00AB075C" w:rsidRDefault="006C3B77" w:rsidP="006C3B77">
      <w:pPr>
        <w:pStyle w:val="a7"/>
        <w:ind w:firstLine="709"/>
        <w:rPr>
          <w:b/>
        </w:rPr>
      </w:pPr>
    </w:p>
    <w:p w:rsidR="006C3B77" w:rsidRPr="00AB075C" w:rsidRDefault="006C3B77" w:rsidP="006C3B77">
      <w:pPr>
        <w:pStyle w:val="a7"/>
        <w:ind w:firstLine="709"/>
        <w:rPr>
          <w:b/>
        </w:rPr>
      </w:pPr>
    </w:p>
    <w:p w:rsidR="006C3B77" w:rsidRPr="00AB075C" w:rsidRDefault="006C3B77" w:rsidP="006C3B77">
      <w:pPr>
        <w:pStyle w:val="a7"/>
        <w:spacing w:before="2"/>
        <w:ind w:firstLine="709"/>
        <w:rPr>
          <w:b/>
        </w:rPr>
      </w:pPr>
    </w:p>
    <w:p w:rsidR="006C3B77" w:rsidRPr="00AB075C" w:rsidRDefault="006C3B77" w:rsidP="006C3B77">
      <w:pPr>
        <w:pStyle w:val="a3"/>
        <w:spacing w:after="0"/>
        <w:ind w:firstLine="709"/>
      </w:pPr>
      <w:r w:rsidRPr="00AB075C">
        <w:rPr>
          <w:b/>
        </w:rPr>
        <w:t xml:space="preserve">Учитель </w:t>
      </w:r>
      <w:r w:rsidRPr="00AB075C">
        <w:t xml:space="preserve">(группа учителей): </w:t>
      </w:r>
      <w:r>
        <w:t>Родионова С.А</w:t>
      </w:r>
      <w:r w:rsidRPr="00AB075C">
        <w:t>.</w:t>
      </w:r>
    </w:p>
    <w:p w:rsidR="006C3B77" w:rsidRPr="001064AC" w:rsidRDefault="006C3B77" w:rsidP="006C3B77">
      <w:pPr>
        <w:pStyle w:val="a3"/>
        <w:spacing w:after="0"/>
        <w:ind w:firstLine="709"/>
      </w:pPr>
      <w:r w:rsidRPr="00AB075C">
        <w:rPr>
          <w:b/>
        </w:rPr>
        <w:t>Категория</w:t>
      </w:r>
      <w:r w:rsidRPr="00AB075C">
        <w:t>:</w:t>
      </w:r>
      <w:r>
        <w:t xml:space="preserve"> </w:t>
      </w:r>
    </w:p>
    <w:p w:rsidR="006C3B77" w:rsidRPr="00AB075C" w:rsidRDefault="006C3B77" w:rsidP="006C3B77">
      <w:pPr>
        <w:spacing w:before="88"/>
        <w:ind w:right="2342" w:firstLine="709"/>
        <w:jc w:val="center"/>
      </w:pPr>
    </w:p>
    <w:p w:rsidR="006C3B77" w:rsidRPr="00AB075C" w:rsidRDefault="006C3B77" w:rsidP="006C3B77">
      <w:pPr>
        <w:pStyle w:val="a7"/>
        <w:ind w:firstLine="709"/>
      </w:pPr>
    </w:p>
    <w:p w:rsidR="006C3B77" w:rsidRPr="00AB075C" w:rsidRDefault="006C3B77" w:rsidP="006C3B77">
      <w:pPr>
        <w:pStyle w:val="a7"/>
        <w:ind w:firstLine="709"/>
      </w:pPr>
    </w:p>
    <w:p w:rsidR="006C3B77" w:rsidRPr="00AB075C" w:rsidRDefault="006C3B77" w:rsidP="006C3B77">
      <w:pPr>
        <w:pStyle w:val="a7"/>
        <w:ind w:firstLine="709"/>
      </w:pPr>
    </w:p>
    <w:p w:rsidR="006C3B77" w:rsidRPr="00AB075C" w:rsidRDefault="006C3B77" w:rsidP="006C3B77">
      <w:pPr>
        <w:pStyle w:val="a7"/>
        <w:ind w:firstLine="709"/>
      </w:pPr>
    </w:p>
    <w:p w:rsidR="006C3B77" w:rsidRPr="00AB075C" w:rsidRDefault="006C3B77" w:rsidP="006C3B77">
      <w:pPr>
        <w:pStyle w:val="a7"/>
        <w:ind w:firstLine="709"/>
      </w:pPr>
    </w:p>
    <w:p w:rsidR="006C3B77" w:rsidRPr="00AB075C" w:rsidRDefault="006C3B77" w:rsidP="006C3B77">
      <w:pPr>
        <w:pStyle w:val="a7"/>
        <w:ind w:firstLine="709"/>
      </w:pPr>
    </w:p>
    <w:p w:rsidR="006C3B77" w:rsidRPr="00AB075C" w:rsidRDefault="006C3B77" w:rsidP="006C3B77">
      <w:pPr>
        <w:pStyle w:val="a7"/>
        <w:ind w:firstLine="709"/>
      </w:pPr>
    </w:p>
    <w:p w:rsidR="006C3B77" w:rsidRPr="00AB075C" w:rsidRDefault="006C3B77" w:rsidP="006C3B77">
      <w:pPr>
        <w:pStyle w:val="a7"/>
        <w:spacing w:before="4"/>
        <w:ind w:firstLine="709"/>
      </w:pPr>
    </w:p>
    <w:p w:rsidR="006C3B77" w:rsidRPr="00AB075C" w:rsidRDefault="006C3B77" w:rsidP="006C3B77">
      <w:pPr>
        <w:jc w:val="center"/>
      </w:pPr>
      <w:r w:rsidRPr="00AB075C">
        <w:t>г. Ефремов</w:t>
      </w:r>
    </w:p>
    <w:p w:rsidR="006C3B77" w:rsidRDefault="006C3B77" w:rsidP="006C3B77">
      <w:pPr>
        <w:jc w:val="center"/>
        <w:rPr>
          <w:rFonts w:eastAsia="Calibri"/>
          <w:b/>
          <w:sz w:val="28"/>
          <w:szCs w:val="28"/>
        </w:rPr>
      </w:pPr>
      <w:r w:rsidRPr="00AB075C">
        <w:t>20</w:t>
      </w:r>
      <w:r>
        <w:t>22</w:t>
      </w:r>
      <w:r w:rsidRPr="00AB075C">
        <w:t xml:space="preserve"> год</w:t>
      </w:r>
    </w:p>
    <w:p w:rsidR="006E212B" w:rsidRDefault="006E212B" w:rsidP="006E212B">
      <w:pPr>
        <w:shd w:val="clear" w:color="auto" w:fill="FFFFFF"/>
        <w:ind w:right="139"/>
        <w:rPr>
          <w:sz w:val="32"/>
          <w:szCs w:val="32"/>
        </w:rPr>
      </w:pPr>
      <w:bookmarkStart w:id="0" w:name="_GoBack"/>
      <w:bookmarkEnd w:id="0"/>
    </w:p>
    <w:p w:rsidR="006E212B" w:rsidRDefault="006E212B" w:rsidP="006E212B">
      <w:pPr>
        <w:shd w:val="clear" w:color="auto" w:fill="FFFFFF"/>
        <w:ind w:right="1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6E212B" w:rsidRDefault="006E212B" w:rsidP="006E212B">
      <w:pPr>
        <w:shd w:val="clear" w:color="auto" w:fill="FFFFFF"/>
        <w:ind w:right="110" w:firstLine="278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Элективный курс</w:t>
      </w:r>
      <w:r>
        <w:rPr>
          <w:rFonts w:cs="Calibri"/>
        </w:rPr>
        <w:t xml:space="preserve"> </w:t>
      </w:r>
      <w:r>
        <w:rPr>
          <w:sz w:val="24"/>
          <w:szCs w:val="24"/>
        </w:rPr>
        <w:t>« Клетка»</w:t>
      </w:r>
      <w:r>
        <w:rPr>
          <w:rFonts w:cs="Calibri"/>
          <w:b/>
        </w:rPr>
        <w:t xml:space="preserve"> </w:t>
      </w:r>
      <w:r>
        <w:rPr>
          <w:spacing w:val="-1"/>
          <w:sz w:val="24"/>
          <w:szCs w:val="24"/>
        </w:rPr>
        <w:t>предназначен для учащихся 11 классов.</w:t>
      </w:r>
      <w:r>
        <w:rPr>
          <w:rFonts w:cs="Calibri"/>
        </w:rPr>
        <w:t xml:space="preserve"> </w:t>
      </w:r>
      <w:r>
        <w:rPr>
          <w:rFonts w:cs="Calibri"/>
          <w:sz w:val="24"/>
          <w:szCs w:val="24"/>
        </w:rPr>
        <w:t>Курс рассчитан на 34 часа.</w:t>
      </w:r>
    </w:p>
    <w:p w:rsidR="006E212B" w:rsidRDefault="006E212B" w:rsidP="006E212B">
      <w:pPr>
        <w:shd w:val="clear" w:color="auto" w:fill="FFFFFF"/>
        <w:ind w:left="293"/>
        <w:rPr>
          <w:sz w:val="24"/>
          <w:szCs w:val="24"/>
        </w:rPr>
      </w:pPr>
      <w:r>
        <w:rPr>
          <w:spacing w:val="-2"/>
          <w:sz w:val="24"/>
          <w:szCs w:val="24"/>
        </w:rPr>
        <w:t>Основная концепция курса заключается в следующем:</w:t>
      </w:r>
    </w:p>
    <w:p w:rsidR="006E212B" w:rsidRDefault="006E212B" w:rsidP="006E212B">
      <w:pPr>
        <w:shd w:val="clear" w:color="auto" w:fill="FFFFFF"/>
        <w:ind w:right="101"/>
        <w:jc w:val="both"/>
        <w:rPr>
          <w:sz w:val="24"/>
          <w:szCs w:val="24"/>
        </w:rPr>
      </w:pPr>
      <w:r>
        <w:rPr>
          <w:iCs/>
          <w:spacing w:val="-4"/>
          <w:sz w:val="24"/>
          <w:szCs w:val="24"/>
        </w:rPr>
        <w:t>комплексный подход при изучении живых организмов на разных уровнях их организации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(от </w:t>
      </w:r>
      <w:r>
        <w:rPr>
          <w:sz w:val="24"/>
          <w:szCs w:val="24"/>
        </w:rPr>
        <w:t>молекулярно-клеточного до системно-органного). Как нам представляется, вопросы строения клеток, рассматриваемые в курсе «Общей биологии» старших классов, сильно оторваны по времени от курсов зоологии, анатомии и физиологии животных и человека, читаемых в 7—9 классах школы. Тем самым разрывается формирование целостного представления о единстве организации всех живых существ на основе их клеточного строения. Важно еще раз показать, что все ткани и органы животных построены на единой клеточной основе, имеющей общие фундаментальные признаки и особенности.</w:t>
      </w:r>
    </w:p>
    <w:p w:rsidR="006E212B" w:rsidRDefault="006E212B" w:rsidP="006E212B">
      <w:pPr>
        <w:shd w:val="clear" w:color="auto" w:fill="FFFFFF"/>
        <w:ind w:left="19" w:right="67" w:firstLine="278"/>
        <w:jc w:val="both"/>
        <w:rPr>
          <w:sz w:val="24"/>
          <w:szCs w:val="24"/>
        </w:rPr>
      </w:pPr>
      <w:r>
        <w:rPr>
          <w:iCs/>
          <w:sz w:val="24"/>
          <w:szCs w:val="24"/>
        </w:rPr>
        <w:t>Сравнительно-эволюционная направленность курса.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рассмотрении вопросов строения клетки, тканей и органов многоклеточных животных основное внимание уделяется формированию у учащихся эволюционного мышления при изучении живой природы во всех ее проявлениях. Важно показать, что в процессе эволюции у организмов на основе единых фундаментальных законов строения и функционирования клеток сложились различные варианты организации тканевых и органных систем. Методологической основой этого служит теория «эволюционной динамики тканей», сформулированная выдающимся отечественным гистологом академиком А. А. </w:t>
      </w:r>
      <w:proofErr w:type="spellStart"/>
      <w:r>
        <w:rPr>
          <w:sz w:val="24"/>
          <w:szCs w:val="24"/>
        </w:rPr>
        <w:t>Заварзиным</w:t>
      </w:r>
      <w:proofErr w:type="spellEnd"/>
      <w:r>
        <w:rPr>
          <w:sz w:val="24"/>
          <w:szCs w:val="24"/>
        </w:rPr>
        <w:t>. Основными положениями этой теории являются тезисы о том, что сходные в функциональном отношении ткани у филогенетически различных групп животных имеют сходное строение и что в процессе эволюции могли сформироваться несколько вариантов организации сходных в функциональном отношении тканей и органов.</w:t>
      </w:r>
    </w:p>
    <w:p w:rsidR="006E212B" w:rsidRDefault="006E212B" w:rsidP="006E212B">
      <w:pPr>
        <w:shd w:val="clear" w:color="auto" w:fill="FFFFFF"/>
        <w:ind w:left="43" w:right="62" w:firstLine="26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Использование самых современных молекулярно-биологических данных о строении и </w:t>
      </w:r>
      <w:r>
        <w:rPr>
          <w:iCs/>
          <w:spacing w:val="-3"/>
          <w:sz w:val="24"/>
          <w:szCs w:val="24"/>
        </w:rPr>
        <w:t>функционировании клеточных и тканевых систем животных.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Это положение подразумевает </w:t>
      </w:r>
      <w:r>
        <w:rPr>
          <w:sz w:val="24"/>
          <w:szCs w:val="24"/>
        </w:rPr>
        <w:t>хорошее владение учениками основами общей биологии, генетики, теории эволюции, химии и других биологических наук.</w:t>
      </w:r>
    </w:p>
    <w:p w:rsidR="006E212B" w:rsidRDefault="006E212B" w:rsidP="006E212B">
      <w:pPr>
        <w:shd w:val="clear" w:color="auto" w:fill="FFFFFF"/>
        <w:ind w:left="53" w:right="48" w:firstLine="269"/>
        <w:jc w:val="both"/>
        <w:rPr>
          <w:sz w:val="24"/>
          <w:szCs w:val="24"/>
        </w:rPr>
      </w:pPr>
      <w:r>
        <w:rPr>
          <w:iCs/>
          <w:spacing w:val="-2"/>
          <w:sz w:val="24"/>
          <w:szCs w:val="24"/>
        </w:rPr>
        <w:t>Историко-патриотический акцент при изучении биологии.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Считаем, что при изучении предмета </w:t>
      </w:r>
      <w:r>
        <w:rPr>
          <w:sz w:val="24"/>
          <w:szCs w:val="24"/>
        </w:rPr>
        <w:t xml:space="preserve">необходимо подчеркивать не только интернациональный характер науки (особенно на современном этапе ее развития), но и пропагандировать достижения отечественных ученых, многие из которых внесли исключительный вклад в развитие биологии. Необходимо напомнить ученикам о тех, которые отстаивали свои идеи в трудный период отечественной биологии в 30— 50-е гг.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в. Многие из них поплатились жизнью за свои взгляды. Несомненны достижения и современных отечественных биологов в изучении клетки и тканей животных и растений.</w:t>
      </w:r>
    </w:p>
    <w:p w:rsidR="006E212B" w:rsidRDefault="006E212B" w:rsidP="006E212B">
      <w:pPr>
        <w:shd w:val="clear" w:color="auto" w:fill="FFFFFF"/>
        <w:ind w:left="82" w:right="38" w:firstLine="278"/>
        <w:jc w:val="both"/>
        <w:rPr>
          <w:sz w:val="24"/>
          <w:szCs w:val="24"/>
        </w:rPr>
      </w:pPr>
      <w:r>
        <w:rPr>
          <w:iCs/>
          <w:sz w:val="24"/>
          <w:szCs w:val="24"/>
        </w:rPr>
        <w:t>Экологическая направленность курса.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Важно сформировать твердое убеждение у ребят, что неблагоприятные факторы (как внешней, так и внутренней природы), включая вредные привычки (наркотики, алкоголь, табак) стрессы, нарушенный психоэмоциональный фон, серьезно сказываются на состоянии организма, затрагивая самые глубинные молекулярно-генетические основы деятельности клеток, и что с подобного рода нарушениями бороться чрезвычайно трудно и порой невозможно.</w:t>
      </w:r>
    </w:p>
    <w:p w:rsidR="006E212B" w:rsidRDefault="006E212B" w:rsidP="006E212B">
      <w:pPr>
        <w:shd w:val="clear" w:color="auto" w:fill="FFFFFF"/>
        <w:tabs>
          <w:tab w:val="left" w:pos="8931"/>
        </w:tabs>
        <w:ind w:left="58" w:right="2" w:firstLine="1949"/>
        <w:rPr>
          <w:b/>
          <w:spacing w:val="-5"/>
          <w:sz w:val="24"/>
          <w:szCs w:val="24"/>
        </w:rPr>
      </w:pPr>
    </w:p>
    <w:p w:rsidR="006E212B" w:rsidRDefault="006E212B" w:rsidP="006E212B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Цели курса:</w:t>
      </w:r>
    </w:p>
    <w:p w:rsidR="006E212B" w:rsidRDefault="006E212B" w:rsidP="006E212B">
      <w:pPr>
        <w:rPr>
          <w:sz w:val="24"/>
          <w:szCs w:val="24"/>
        </w:rPr>
      </w:pPr>
      <w:r>
        <w:rPr>
          <w:sz w:val="24"/>
          <w:szCs w:val="24"/>
        </w:rPr>
        <w:t>1.Расширение и углубление знаний учащихся по общей биологии и экологии.</w:t>
      </w:r>
    </w:p>
    <w:p w:rsidR="006E212B" w:rsidRDefault="006E212B" w:rsidP="006E212B">
      <w:pPr>
        <w:rPr>
          <w:sz w:val="24"/>
          <w:szCs w:val="24"/>
        </w:rPr>
      </w:pPr>
      <w:r>
        <w:rPr>
          <w:sz w:val="24"/>
          <w:szCs w:val="24"/>
        </w:rPr>
        <w:t>2.Развитие познавательных интересов обучающихся.</w:t>
      </w:r>
    </w:p>
    <w:p w:rsidR="006E212B" w:rsidRDefault="006E212B" w:rsidP="006E212B">
      <w:pPr>
        <w:rPr>
          <w:sz w:val="24"/>
          <w:szCs w:val="24"/>
        </w:rPr>
      </w:pPr>
      <w:r>
        <w:rPr>
          <w:sz w:val="24"/>
          <w:szCs w:val="24"/>
        </w:rPr>
        <w:t>3.Целенаправленная профессиональная ориентация учащихся выпускных классов.</w:t>
      </w:r>
    </w:p>
    <w:p w:rsidR="006E212B" w:rsidRDefault="006E212B" w:rsidP="006E212B">
      <w:pPr>
        <w:pStyle w:val="a3"/>
      </w:pPr>
      <w:r>
        <w:rPr>
          <w:b/>
          <w:bCs/>
        </w:rPr>
        <w:t>Задачи курса:</w:t>
      </w:r>
    </w:p>
    <w:p w:rsidR="006E212B" w:rsidRDefault="006E212B" w:rsidP="006E212B">
      <w:pPr>
        <w:pStyle w:val="a3"/>
        <w:numPr>
          <w:ilvl w:val="0"/>
          <w:numId w:val="1"/>
        </w:numPr>
      </w:pPr>
      <w:r>
        <w:lastRenderedPageBreak/>
        <w:t>Предоставить учащимся возможность применять биологические знания на практике при решении биологических задач, формировать умения и навыки здорового образа жизни, необходимые в повседневной жизни.</w:t>
      </w:r>
    </w:p>
    <w:p w:rsidR="006E212B" w:rsidRDefault="006E212B" w:rsidP="006E212B">
      <w:pPr>
        <w:pStyle w:val="a3"/>
        <w:numPr>
          <w:ilvl w:val="0"/>
          <w:numId w:val="1"/>
        </w:numPr>
      </w:pPr>
      <w:r>
        <w:t>При помощи лекционных и практических занятий закрепить, систематизировать, углубить знания учащихся об общих закономерностях общей биологии.</w:t>
      </w:r>
    </w:p>
    <w:p w:rsidR="006E212B" w:rsidRDefault="006E212B" w:rsidP="006E212B">
      <w:pPr>
        <w:pStyle w:val="a3"/>
        <w:numPr>
          <w:ilvl w:val="0"/>
          <w:numId w:val="1"/>
        </w:numPr>
      </w:pPr>
      <w:r>
        <w:t>Создать условия для формирования и развития у учащихся умений самостоятельно работать с дополнительной литературой по предмету.</w:t>
      </w:r>
    </w:p>
    <w:p w:rsidR="006E212B" w:rsidRDefault="006E212B" w:rsidP="006E212B">
      <w:pPr>
        <w:pStyle w:val="a3"/>
        <w:numPr>
          <w:ilvl w:val="0"/>
          <w:numId w:val="1"/>
        </w:numPr>
      </w:pPr>
      <w:r>
        <w:t>Развивать интеллект учащегося, его интеллектуальное и творческое мышление, способствующее развитию интереса к предмету посредством практических работ.</w:t>
      </w:r>
    </w:p>
    <w:p w:rsidR="006E212B" w:rsidRDefault="006E212B" w:rsidP="006E212B">
      <w:pPr>
        <w:shd w:val="clear" w:color="auto" w:fill="FFFFFF"/>
        <w:tabs>
          <w:tab w:val="left" w:pos="8931"/>
        </w:tabs>
        <w:ind w:left="58" w:right="2" w:firstLine="1949"/>
        <w:rPr>
          <w:b/>
          <w:spacing w:val="-5"/>
          <w:sz w:val="28"/>
          <w:szCs w:val="28"/>
        </w:rPr>
      </w:pPr>
    </w:p>
    <w:p w:rsidR="006E212B" w:rsidRDefault="006E212B" w:rsidP="006E212B">
      <w:pPr>
        <w:shd w:val="clear" w:color="auto" w:fill="FFFFFF"/>
        <w:tabs>
          <w:tab w:val="left" w:pos="8931"/>
        </w:tabs>
        <w:ind w:left="58" w:right="2" w:firstLine="1949"/>
        <w:rPr>
          <w:b/>
          <w:spacing w:val="-5"/>
          <w:sz w:val="28"/>
          <w:szCs w:val="28"/>
        </w:rPr>
      </w:pPr>
    </w:p>
    <w:p w:rsidR="006E212B" w:rsidRDefault="006E212B" w:rsidP="006E212B">
      <w:pPr>
        <w:pStyle w:val="a3"/>
        <w:jc w:val="center"/>
      </w:pPr>
      <w:r>
        <w:rPr>
          <w:b/>
          <w:bCs/>
        </w:rPr>
        <w:t>Ожидаемые результаты обучения</w:t>
      </w:r>
    </w:p>
    <w:p w:rsidR="006E212B" w:rsidRDefault="006E212B" w:rsidP="006E212B">
      <w:pPr>
        <w:rPr>
          <w:sz w:val="24"/>
          <w:szCs w:val="24"/>
        </w:rPr>
      </w:pPr>
      <w:r>
        <w:rPr>
          <w:sz w:val="24"/>
          <w:szCs w:val="24"/>
        </w:rPr>
        <w:t>1.Расширие и углубление теоретической базы учащихся по биологии.</w:t>
      </w:r>
    </w:p>
    <w:p w:rsidR="006E212B" w:rsidRDefault="006E212B" w:rsidP="006E212B">
      <w:pPr>
        <w:rPr>
          <w:sz w:val="24"/>
          <w:szCs w:val="24"/>
        </w:rPr>
      </w:pPr>
      <w:r>
        <w:rPr>
          <w:sz w:val="24"/>
          <w:szCs w:val="24"/>
        </w:rPr>
        <w:t>2.Развить и усилить интерес к предмету, подготовить учащихся к сдаче ЕГЭ.</w:t>
      </w:r>
    </w:p>
    <w:p w:rsidR="006E212B" w:rsidRDefault="006E212B" w:rsidP="006E212B">
      <w:pPr>
        <w:pStyle w:val="a3"/>
      </w:pPr>
      <w:r>
        <w:t>Для достижения указанных результатов обучения в данном курсе применяются лекционные занятия, практические занятия, посвященные решению биологических задач, защита рефератов.</w:t>
      </w:r>
    </w:p>
    <w:p w:rsidR="006E212B" w:rsidRDefault="006E212B" w:rsidP="006E212B">
      <w:pPr>
        <w:pStyle w:val="a3"/>
        <w:jc w:val="center"/>
      </w:pPr>
      <w:r>
        <w:rPr>
          <w:b/>
          <w:bCs/>
        </w:rPr>
        <w:t>Контролирующие материалы</w:t>
      </w:r>
    </w:p>
    <w:p w:rsidR="006E212B" w:rsidRDefault="006E212B" w:rsidP="006E212B">
      <w:pPr>
        <w:pStyle w:val="a3"/>
      </w:pPr>
      <w:r>
        <w:rPr>
          <w:sz w:val="28"/>
          <w:szCs w:val="28"/>
        </w:rPr>
        <w:t>1</w:t>
      </w:r>
      <w:r>
        <w:t>.Для подведения итогов реализации учебной программы будет использовано итоговое тестирование.</w:t>
      </w:r>
    </w:p>
    <w:p w:rsidR="006E212B" w:rsidRDefault="006E212B" w:rsidP="006E212B">
      <w:pPr>
        <w:pStyle w:val="a3"/>
      </w:pPr>
      <w:r>
        <w:t>2.Защита рефератов.</w:t>
      </w:r>
    </w:p>
    <w:p w:rsidR="006E212B" w:rsidRDefault="006E212B" w:rsidP="006E212B">
      <w:pPr>
        <w:shd w:val="clear" w:color="auto" w:fill="FFFFFF"/>
        <w:tabs>
          <w:tab w:val="left" w:pos="8931"/>
        </w:tabs>
        <w:ind w:left="58" w:right="2" w:firstLine="1949"/>
        <w:rPr>
          <w:b/>
          <w:spacing w:val="-5"/>
          <w:sz w:val="28"/>
          <w:szCs w:val="28"/>
        </w:rPr>
      </w:pPr>
    </w:p>
    <w:p w:rsidR="006E212B" w:rsidRDefault="006E212B" w:rsidP="006E212B">
      <w:pPr>
        <w:shd w:val="clear" w:color="auto" w:fill="FFFFFF"/>
        <w:tabs>
          <w:tab w:val="left" w:pos="8931"/>
        </w:tabs>
        <w:ind w:left="58" w:right="2" w:firstLine="1949"/>
        <w:rPr>
          <w:b/>
          <w:spacing w:val="-5"/>
          <w:sz w:val="28"/>
          <w:szCs w:val="28"/>
        </w:rPr>
      </w:pPr>
    </w:p>
    <w:p w:rsidR="006E212B" w:rsidRDefault="006E212B" w:rsidP="006E212B">
      <w:pPr>
        <w:shd w:val="clear" w:color="auto" w:fill="FFFFFF"/>
        <w:tabs>
          <w:tab w:val="left" w:pos="8931"/>
        </w:tabs>
        <w:ind w:left="58" w:right="2" w:firstLine="1949"/>
        <w:rPr>
          <w:b/>
          <w:spacing w:val="-5"/>
          <w:sz w:val="28"/>
          <w:szCs w:val="28"/>
        </w:rPr>
      </w:pPr>
    </w:p>
    <w:p w:rsidR="006E212B" w:rsidRDefault="006E212B" w:rsidP="006E212B">
      <w:pPr>
        <w:shd w:val="clear" w:color="auto" w:fill="FFFFFF"/>
        <w:tabs>
          <w:tab w:val="left" w:pos="8931"/>
        </w:tabs>
        <w:ind w:left="58" w:right="2" w:firstLine="1949"/>
        <w:rPr>
          <w:b/>
          <w:spacing w:val="-5"/>
          <w:sz w:val="28"/>
          <w:szCs w:val="28"/>
        </w:rPr>
      </w:pPr>
    </w:p>
    <w:p w:rsidR="006E212B" w:rsidRDefault="006E212B" w:rsidP="006E212B">
      <w:pPr>
        <w:shd w:val="clear" w:color="auto" w:fill="FFFFFF"/>
        <w:tabs>
          <w:tab w:val="left" w:pos="8931"/>
        </w:tabs>
        <w:ind w:left="58" w:right="2" w:firstLine="1949"/>
        <w:rPr>
          <w:b/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>Основные требования к знаниям и умениям</w:t>
      </w:r>
    </w:p>
    <w:p w:rsidR="006E212B" w:rsidRDefault="006E212B" w:rsidP="006E212B">
      <w:pPr>
        <w:shd w:val="clear" w:color="auto" w:fill="FFFFFF"/>
        <w:tabs>
          <w:tab w:val="left" w:pos="8931"/>
        </w:tabs>
        <w:ind w:left="58" w:right="2" w:firstLine="1949"/>
        <w:rPr>
          <w:spacing w:val="-5"/>
          <w:sz w:val="24"/>
          <w:szCs w:val="24"/>
        </w:rPr>
      </w:pPr>
    </w:p>
    <w:p w:rsidR="006E212B" w:rsidRDefault="006E212B" w:rsidP="006E212B">
      <w:pPr>
        <w:shd w:val="clear" w:color="auto" w:fill="FFFFFF"/>
        <w:tabs>
          <w:tab w:val="left" w:pos="8931"/>
        </w:tabs>
        <w:ind w:left="58" w:right="2" w:hanging="58"/>
        <w:rPr>
          <w:b/>
          <w:spacing w:val="-5"/>
          <w:sz w:val="24"/>
          <w:szCs w:val="24"/>
        </w:rPr>
      </w:pPr>
      <w:r>
        <w:rPr>
          <w:b/>
          <w:sz w:val="24"/>
          <w:szCs w:val="24"/>
        </w:rPr>
        <w:t>Учащиеся должны знать:</w:t>
      </w:r>
    </w:p>
    <w:p w:rsidR="006E212B" w:rsidRDefault="006E212B" w:rsidP="006E212B">
      <w:pPr>
        <w:numPr>
          <w:ilvl w:val="0"/>
          <w:numId w:val="2"/>
        </w:numPr>
        <w:shd w:val="clear" w:color="auto" w:fill="FFFFFF"/>
        <w:tabs>
          <w:tab w:val="left" w:pos="278"/>
        </w:tabs>
        <w:ind w:left="278" w:right="2400" w:hanging="278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принципиальное устройство светового и электронного микроскопа; </w:t>
      </w:r>
      <w:r>
        <w:rPr>
          <w:sz w:val="24"/>
          <w:szCs w:val="24"/>
        </w:rPr>
        <w:t>•положения клеточной теории;</w:t>
      </w:r>
    </w:p>
    <w:p w:rsidR="006E212B" w:rsidRDefault="006E212B" w:rsidP="006E212B">
      <w:pPr>
        <w:numPr>
          <w:ilvl w:val="0"/>
          <w:numId w:val="2"/>
        </w:numPr>
        <w:shd w:val="clear" w:color="auto" w:fill="FFFFFF"/>
        <w:tabs>
          <w:tab w:val="left" w:pos="278"/>
        </w:tabs>
        <w:rPr>
          <w:sz w:val="24"/>
          <w:szCs w:val="24"/>
        </w:rPr>
      </w:pPr>
      <w:r>
        <w:rPr>
          <w:sz w:val="24"/>
          <w:szCs w:val="24"/>
        </w:rPr>
        <w:t xml:space="preserve">особенности </w:t>
      </w:r>
      <w:proofErr w:type="spellStart"/>
      <w:r>
        <w:rPr>
          <w:sz w:val="24"/>
          <w:szCs w:val="24"/>
        </w:rPr>
        <w:t>прокариотической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эукариотической</w:t>
      </w:r>
      <w:proofErr w:type="spellEnd"/>
      <w:r>
        <w:rPr>
          <w:sz w:val="24"/>
          <w:szCs w:val="24"/>
        </w:rPr>
        <w:t xml:space="preserve"> клеток;</w:t>
      </w:r>
    </w:p>
    <w:p w:rsidR="006E212B" w:rsidRDefault="006E212B" w:rsidP="006E212B">
      <w:pPr>
        <w:numPr>
          <w:ilvl w:val="0"/>
          <w:numId w:val="2"/>
        </w:numPr>
        <w:shd w:val="clear" w:color="auto" w:fill="FFFFFF"/>
        <w:tabs>
          <w:tab w:val="left" w:pos="278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сходство и различия животной и растительной клеток;</w:t>
      </w:r>
    </w:p>
    <w:p w:rsidR="006E212B" w:rsidRDefault="006E212B" w:rsidP="006E212B">
      <w:pPr>
        <w:numPr>
          <w:ilvl w:val="0"/>
          <w:numId w:val="2"/>
        </w:numPr>
        <w:shd w:val="clear" w:color="auto" w:fill="FFFFFF"/>
        <w:tabs>
          <w:tab w:val="left" w:pos="278"/>
        </w:tabs>
        <w:ind w:left="278" w:right="960" w:hanging="278"/>
        <w:rPr>
          <w:sz w:val="24"/>
          <w:szCs w:val="24"/>
        </w:rPr>
      </w:pPr>
      <w:r>
        <w:rPr>
          <w:sz w:val="24"/>
          <w:szCs w:val="24"/>
        </w:rPr>
        <w:t xml:space="preserve">основные компоненты и органоиды клеток: мембрана и </w:t>
      </w:r>
      <w:proofErr w:type="spellStart"/>
      <w:r>
        <w:rPr>
          <w:sz w:val="24"/>
          <w:szCs w:val="24"/>
        </w:rPr>
        <w:t>надмембранный</w:t>
      </w:r>
      <w:proofErr w:type="spellEnd"/>
      <w:r>
        <w:rPr>
          <w:sz w:val="24"/>
          <w:szCs w:val="24"/>
        </w:rPr>
        <w:t xml:space="preserve"> комплекс, цитоплазма и органоиды, митохондрии и хлоропласты, рибосомы;</w:t>
      </w:r>
    </w:p>
    <w:p w:rsidR="006E212B" w:rsidRDefault="006E212B" w:rsidP="006E212B">
      <w:pPr>
        <w:numPr>
          <w:ilvl w:val="0"/>
          <w:numId w:val="2"/>
        </w:numPr>
        <w:shd w:val="clear" w:color="auto" w:fill="FFFFFF"/>
        <w:tabs>
          <w:tab w:val="left" w:pos="278"/>
        </w:tabs>
        <w:ind w:left="278" w:right="480" w:hanging="278"/>
        <w:rPr>
          <w:sz w:val="24"/>
          <w:szCs w:val="24"/>
        </w:rPr>
      </w:pPr>
      <w:r>
        <w:rPr>
          <w:sz w:val="24"/>
          <w:szCs w:val="24"/>
        </w:rPr>
        <w:t xml:space="preserve">основные этапы синтеза белка в </w:t>
      </w:r>
      <w:proofErr w:type="spellStart"/>
      <w:r>
        <w:rPr>
          <w:sz w:val="24"/>
          <w:szCs w:val="24"/>
        </w:rPr>
        <w:t>эукариотической</w:t>
      </w:r>
      <w:proofErr w:type="spellEnd"/>
      <w:r>
        <w:rPr>
          <w:sz w:val="24"/>
          <w:szCs w:val="24"/>
        </w:rPr>
        <w:t xml:space="preserve"> клетке — транскрипция (синтез и созревание РНК) и трансляция (синтез белковой цепи);</w:t>
      </w:r>
    </w:p>
    <w:p w:rsidR="006E212B" w:rsidRDefault="006E212B" w:rsidP="006E212B">
      <w:pPr>
        <w:numPr>
          <w:ilvl w:val="0"/>
          <w:numId w:val="2"/>
        </w:numPr>
        <w:shd w:val="clear" w:color="auto" w:fill="FFFFFF"/>
        <w:tabs>
          <w:tab w:val="left" w:pos="278"/>
        </w:tabs>
        <w:rPr>
          <w:sz w:val="24"/>
          <w:szCs w:val="24"/>
        </w:rPr>
      </w:pPr>
      <w:r>
        <w:rPr>
          <w:sz w:val="24"/>
          <w:szCs w:val="24"/>
        </w:rPr>
        <w:t>особенности ядерного аппарата и репродукции клеток;</w:t>
      </w:r>
    </w:p>
    <w:p w:rsidR="006E212B" w:rsidRDefault="006E212B" w:rsidP="006E212B">
      <w:pPr>
        <w:numPr>
          <w:ilvl w:val="0"/>
          <w:numId w:val="2"/>
        </w:numPr>
        <w:shd w:val="clear" w:color="auto" w:fill="FFFFFF"/>
        <w:tabs>
          <w:tab w:val="left" w:pos="278"/>
        </w:tabs>
        <w:ind w:left="278" w:hanging="278"/>
        <w:rPr>
          <w:sz w:val="24"/>
          <w:szCs w:val="24"/>
        </w:rPr>
      </w:pPr>
      <w:r>
        <w:rPr>
          <w:sz w:val="24"/>
          <w:szCs w:val="24"/>
        </w:rPr>
        <w:t>строение вирусов и их типы, жизненный цикл вирусов, современное состояние проблемы борьбы с вирусными инфекциями;</w:t>
      </w:r>
    </w:p>
    <w:p w:rsidR="006E212B" w:rsidRDefault="006E212B" w:rsidP="006E212B">
      <w:pPr>
        <w:numPr>
          <w:ilvl w:val="0"/>
          <w:numId w:val="2"/>
        </w:numPr>
        <w:shd w:val="clear" w:color="auto" w:fill="FFFFFF"/>
        <w:tabs>
          <w:tab w:val="left" w:pos="278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реакцию клеток на воздействие вредных факторов среды;</w:t>
      </w:r>
    </w:p>
    <w:p w:rsidR="006E212B" w:rsidRDefault="006E212B" w:rsidP="006E212B">
      <w:pPr>
        <w:numPr>
          <w:ilvl w:val="0"/>
          <w:numId w:val="2"/>
        </w:numPr>
        <w:shd w:val="clear" w:color="auto" w:fill="FFFFFF"/>
        <w:tabs>
          <w:tab w:val="left" w:pos="278"/>
        </w:tabs>
        <w:rPr>
          <w:sz w:val="24"/>
          <w:szCs w:val="24"/>
        </w:rPr>
      </w:pPr>
      <w:r>
        <w:rPr>
          <w:sz w:val="24"/>
          <w:szCs w:val="24"/>
        </w:rPr>
        <w:t>строение основных типов клеток и тканей многоклеточных животных;</w:t>
      </w:r>
    </w:p>
    <w:p w:rsidR="006E212B" w:rsidRDefault="006E212B" w:rsidP="006E212B">
      <w:pPr>
        <w:numPr>
          <w:ilvl w:val="0"/>
          <w:numId w:val="2"/>
        </w:numPr>
        <w:shd w:val="clear" w:color="auto" w:fill="FFFFFF"/>
        <w:tabs>
          <w:tab w:val="left" w:pos="278"/>
        </w:tabs>
        <w:ind w:left="278" w:hanging="278"/>
        <w:rPr>
          <w:sz w:val="24"/>
          <w:szCs w:val="24"/>
        </w:rPr>
      </w:pPr>
      <w:r>
        <w:rPr>
          <w:sz w:val="24"/>
          <w:szCs w:val="24"/>
        </w:rPr>
        <w:t>иметь представление о молекулярно-биологических основах ряда важнейших процессов в клетках и тканях нашего организма.</w:t>
      </w:r>
    </w:p>
    <w:p w:rsidR="006E212B" w:rsidRDefault="006E212B" w:rsidP="006E212B">
      <w:pPr>
        <w:shd w:val="clear" w:color="auto" w:fill="FFFFFF"/>
        <w:tabs>
          <w:tab w:val="left" w:pos="278"/>
        </w:tabs>
        <w:ind w:left="278"/>
        <w:rPr>
          <w:sz w:val="24"/>
          <w:szCs w:val="24"/>
        </w:rPr>
      </w:pPr>
    </w:p>
    <w:p w:rsidR="006E212B" w:rsidRDefault="006E212B" w:rsidP="006E212B">
      <w:pPr>
        <w:shd w:val="clear" w:color="auto" w:fill="FFFFFF"/>
        <w:ind w:left="302"/>
        <w:rPr>
          <w:sz w:val="24"/>
          <w:szCs w:val="24"/>
        </w:rPr>
      </w:pPr>
      <w:r>
        <w:rPr>
          <w:b/>
          <w:bCs/>
          <w:spacing w:val="-13"/>
          <w:sz w:val="24"/>
          <w:szCs w:val="24"/>
        </w:rPr>
        <w:t>Учащиеся должны уметь:</w:t>
      </w:r>
    </w:p>
    <w:p w:rsidR="006E212B" w:rsidRDefault="006E212B" w:rsidP="006E212B">
      <w:pPr>
        <w:numPr>
          <w:ilvl w:val="0"/>
          <w:numId w:val="2"/>
        </w:numPr>
        <w:shd w:val="clear" w:color="auto" w:fill="FFFFFF"/>
        <w:tabs>
          <w:tab w:val="left" w:pos="278"/>
        </w:tabs>
        <w:rPr>
          <w:sz w:val="24"/>
          <w:szCs w:val="24"/>
        </w:rPr>
      </w:pPr>
      <w:r>
        <w:rPr>
          <w:sz w:val="24"/>
          <w:szCs w:val="24"/>
        </w:rPr>
        <w:t>работать со световым микроскопом и микроскопическими препаратами;</w:t>
      </w:r>
    </w:p>
    <w:p w:rsidR="006E212B" w:rsidRDefault="006E212B" w:rsidP="006E212B">
      <w:pPr>
        <w:numPr>
          <w:ilvl w:val="0"/>
          <w:numId w:val="2"/>
        </w:numPr>
        <w:shd w:val="clear" w:color="auto" w:fill="FFFFFF"/>
        <w:tabs>
          <w:tab w:val="left" w:pos="278"/>
        </w:tabs>
        <w:rPr>
          <w:sz w:val="24"/>
          <w:szCs w:val="24"/>
        </w:rPr>
      </w:pPr>
      <w:r>
        <w:rPr>
          <w:sz w:val="24"/>
          <w:szCs w:val="24"/>
        </w:rPr>
        <w:t>уметь «читать» электронно-микроскопические фотографии и схемы клеток и ее органоидов;</w:t>
      </w:r>
    </w:p>
    <w:p w:rsidR="006E212B" w:rsidRDefault="006E212B" w:rsidP="006E212B">
      <w:pPr>
        <w:numPr>
          <w:ilvl w:val="0"/>
          <w:numId w:val="2"/>
        </w:numPr>
        <w:shd w:val="clear" w:color="auto" w:fill="FFFFFF"/>
        <w:tabs>
          <w:tab w:val="left" w:pos="278"/>
        </w:tabs>
        <w:rPr>
          <w:sz w:val="24"/>
          <w:szCs w:val="24"/>
        </w:rPr>
      </w:pPr>
      <w:r>
        <w:rPr>
          <w:sz w:val="24"/>
          <w:szCs w:val="24"/>
        </w:rPr>
        <w:t>изготовлять простейшие препараты для микроскопического исследования;</w:t>
      </w:r>
    </w:p>
    <w:p w:rsidR="006E212B" w:rsidRDefault="006E212B" w:rsidP="006E212B">
      <w:pPr>
        <w:numPr>
          <w:ilvl w:val="0"/>
          <w:numId w:val="2"/>
        </w:numPr>
        <w:shd w:val="clear" w:color="auto" w:fill="FFFFFF"/>
        <w:tabs>
          <w:tab w:val="left" w:pos="278"/>
        </w:tabs>
        <w:ind w:left="278" w:right="480" w:hanging="278"/>
        <w:rPr>
          <w:sz w:val="24"/>
          <w:szCs w:val="24"/>
        </w:rPr>
      </w:pPr>
      <w:r>
        <w:rPr>
          <w:sz w:val="24"/>
          <w:szCs w:val="24"/>
        </w:rPr>
        <w:t>уметь выявлять причинно-следственные связи между биологическими процессами, происходящими на разных уровнях организации живых организмов (от молекулярно-биологического до организменного);</w:t>
      </w:r>
    </w:p>
    <w:p w:rsidR="006E212B" w:rsidRDefault="006E212B" w:rsidP="006E212B">
      <w:pPr>
        <w:numPr>
          <w:ilvl w:val="0"/>
          <w:numId w:val="2"/>
        </w:numPr>
        <w:shd w:val="clear" w:color="auto" w:fill="FFFFFF"/>
        <w:tabs>
          <w:tab w:val="left" w:pos="278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иллюстрировать ответ простейшими схемами и рисунками клеточных структур;</w:t>
      </w:r>
    </w:p>
    <w:p w:rsidR="006E212B" w:rsidRDefault="006E212B" w:rsidP="006E212B">
      <w:pPr>
        <w:shd w:val="clear" w:color="auto" w:fill="FFFFFF"/>
        <w:tabs>
          <w:tab w:val="left" w:pos="461"/>
        </w:tabs>
        <w:ind w:left="461" w:hanging="422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работать   с   современной   биологической   и   медицинской   литературой   (книгами)   и интернетом;</w:t>
      </w:r>
    </w:p>
    <w:p w:rsidR="006E212B" w:rsidRDefault="006E212B" w:rsidP="006E212B">
      <w:pPr>
        <w:numPr>
          <w:ilvl w:val="0"/>
          <w:numId w:val="2"/>
        </w:numPr>
        <w:shd w:val="clear" w:color="auto" w:fill="FFFFFF"/>
        <w:tabs>
          <w:tab w:val="left" w:pos="322"/>
        </w:tabs>
        <w:ind w:left="322" w:right="960" w:hanging="278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составлять краткие рефераты и доклады </w:t>
      </w:r>
    </w:p>
    <w:p w:rsidR="006E212B" w:rsidRDefault="006E212B" w:rsidP="006E212B">
      <w:pPr>
        <w:numPr>
          <w:ilvl w:val="0"/>
          <w:numId w:val="2"/>
        </w:numPr>
        <w:shd w:val="clear" w:color="auto" w:fill="FFFFFF"/>
        <w:tabs>
          <w:tab w:val="left" w:pos="322"/>
        </w:tabs>
        <w:ind w:left="322" w:right="960" w:hanging="278"/>
        <w:rPr>
          <w:sz w:val="24"/>
          <w:szCs w:val="24"/>
        </w:rPr>
      </w:pPr>
      <w:r>
        <w:rPr>
          <w:sz w:val="24"/>
          <w:szCs w:val="24"/>
        </w:rPr>
        <w:t>применять знания физических и химических законов для объяснения биологических процессов;</w:t>
      </w:r>
    </w:p>
    <w:p w:rsidR="006E212B" w:rsidRDefault="006E212B" w:rsidP="006E212B">
      <w:pPr>
        <w:numPr>
          <w:ilvl w:val="0"/>
          <w:numId w:val="3"/>
        </w:numPr>
        <w:shd w:val="clear" w:color="auto" w:fill="FFFFFF"/>
        <w:tabs>
          <w:tab w:val="left" w:pos="322"/>
        </w:tabs>
        <w:ind w:left="43"/>
        <w:rPr>
          <w:sz w:val="24"/>
          <w:szCs w:val="24"/>
        </w:rPr>
      </w:pPr>
      <w:r>
        <w:rPr>
          <w:sz w:val="24"/>
          <w:szCs w:val="24"/>
        </w:rPr>
        <w:t>использовать знания о клетке для ведения здорового образа жизни.</w:t>
      </w:r>
    </w:p>
    <w:p w:rsidR="006E212B" w:rsidRDefault="006E212B" w:rsidP="006E212B">
      <w:pPr>
        <w:shd w:val="clear" w:color="auto" w:fill="FFFFFF"/>
        <w:tabs>
          <w:tab w:val="left" w:pos="322"/>
        </w:tabs>
        <w:ind w:left="43"/>
        <w:rPr>
          <w:sz w:val="24"/>
          <w:szCs w:val="24"/>
        </w:rPr>
      </w:pPr>
    </w:p>
    <w:p w:rsidR="006E212B" w:rsidRDefault="006E212B" w:rsidP="006E212B">
      <w:pPr>
        <w:shd w:val="clear" w:color="auto" w:fill="FFFFFF"/>
        <w:ind w:left="72"/>
        <w:rPr>
          <w:spacing w:val="-11"/>
          <w:sz w:val="24"/>
          <w:szCs w:val="24"/>
        </w:rPr>
      </w:pPr>
      <w:proofErr w:type="spellStart"/>
      <w:r>
        <w:rPr>
          <w:spacing w:val="-11"/>
          <w:sz w:val="24"/>
          <w:szCs w:val="24"/>
        </w:rPr>
        <w:t>Межпредметные</w:t>
      </w:r>
      <w:proofErr w:type="spellEnd"/>
      <w:r>
        <w:rPr>
          <w:spacing w:val="-11"/>
          <w:sz w:val="24"/>
          <w:szCs w:val="24"/>
        </w:rPr>
        <w:t xml:space="preserve"> связи</w:t>
      </w:r>
    </w:p>
    <w:p w:rsidR="006E212B" w:rsidRDefault="006E212B" w:rsidP="006E212B">
      <w:pPr>
        <w:shd w:val="clear" w:color="auto" w:fill="FFFFFF"/>
        <w:ind w:left="72"/>
        <w:rPr>
          <w:spacing w:val="-11"/>
          <w:sz w:val="24"/>
          <w:szCs w:val="24"/>
        </w:rPr>
      </w:pPr>
    </w:p>
    <w:p w:rsidR="006E212B" w:rsidRDefault="006E212B" w:rsidP="006E212B">
      <w:pPr>
        <w:shd w:val="clear" w:color="auto" w:fill="FFFFFF"/>
        <w:ind w:left="77"/>
        <w:rPr>
          <w:sz w:val="24"/>
          <w:szCs w:val="24"/>
        </w:rPr>
      </w:pPr>
      <w:r>
        <w:rPr>
          <w:iCs/>
          <w:sz w:val="24"/>
          <w:szCs w:val="24"/>
        </w:rPr>
        <w:t>Неорганическая химия.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Строение вещества. Окислительно-восстановительные реакции. </w:t>
      </w:r>
      <w:r>
        <w:rPr>
          <w:iCs/>
          <w:sz w:val="24"/>
          <w:szCs w:val="24"/>
        </w:rPr>
        <w:t>Органическая химия.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Принципы организации органических веществ. Углеводы, жиры, белки, нуклеиновые кислоты.</w:t>
      </w:r>
    </w:p>
    <w:p w:rsidR="006E212B" w:rsidRDefault="006E212B" w:rsidP="006E212B">
      <w:pPr>
        <w:shd w:val="clear" w:color="auto" w:fill="FFFFFF"/>
        <w:ind w:right="110"/>
        <w:rPr>
          <w:b/>
          <w:sz w:val="24"/>
          <w:szCs w:val="24"/>
        </w:rPr>
      </w:pPr>
    </w:p>
    <w:p w:rsidR="006E212B" w:rsidRDefault="006E212B" w:rsidP="006E212B">
      <w:pPr>
        <w:shd w:val="clear" w:color="auto" w:fill="FFFFFF"/>
        <w:ind w:right="1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6E212B" w:rsidRDefault="006E212B" w:rsidP="006E212B">
      <w:pPr>
        <w:shd w:val="clear" w:color="auto" w:fill="FFFFFF"/>
        <w:ind w:right="1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</w:t>
      </w:r>
    </w:p>
    <w:p w:rsidR="006E212B" w:rsidRDefault="006E212B" w:rsidP="006E212B">
      <w:pPr>
        <w:shd w:val="clear" w:color="auto" w:fill="FFFFFF"/>
        <w:ind w:right="101"/>
        <w:rPr>
          <w:sz w:val="24"/>
          <w:szCs w:val="24"/>
        </w:rPr>
      </w:pPr>
      <w:r>
        <w:rPr>
          <w:iCs/>
          <w:spacing w:val="-7"/>
          <w:sz w:val="24"/>
          <w:szCs w:val="24"/>
        </w:rPr>
        <w:t xml:space="preserve">Общее количество часов </w:t>
      </w:r>
      <w:r>
        <w:rPr>
          <w:spacing w:val="-7"/>
          <w:sz w:val="24"/>
          <w:szCs w:val="24"/>
        </w:rPr>
        <w:t xml:space="preserve">— </w:t>
      </w:r>
      <w:r>
        <w:rPr>
          <w:iCs/>
          <w:spacing w:val="-7"/>
          <w:sz w:val="24"/>
          <w:szCs w:val="24"/>
        </w:rPr>
        <w:t>34</w:t>
      </w:r>
    </w:p>
    <w:p w:rsidR="006E212B" w:rsidRDefault="006E212B" w:rsidP="006E212B">
      <w:pPr>
        <w:shd w:val="clear" w:color="auto" w:fill="FFFFFF"/>
        <w:ind w:left="370" w:firstLine="350"/>
        <w:rPr>
          <w:sz w:val="24"/>
          <w:szCs w:val="24"/>
        </w:rPr>
      </w:pPr>
      <w:r>
        <w:rPr>
          <w:b/>
          <w:sz w:val="24"/>
          <w:szCs w:val="24"/>
        </w:rPr>
        <w:t xml:space="preserve">Тема 1. Введение в биологию клетки </w:t>
      </w:r>
      <w:r>
        <w:rPr>
          <w:b/>
          <w:i/>
          <w:iCs/>
          <w:sz w:val="24"/>
          <w:szCs w:val="24"/>
        </w:rPr>
        <w:t>(2ч</w:t>
      </w:r>
      <w:r>
        <w:rPr>
          <w:i/>
          <w:iCs/>
          <w:sz w:val="24"/>
          <w:szCs w:val="24"/>
        </w:rPr>
        <w:t>)</w:t>
      </w:r>
    </w:p>
    <w:p w:rsidR="006E212B" w:rsidRDefault="006E212B" w:rsidP="006E212B">
      <w:pPr>
        <w:shd w:val="clear" w:color="auto" w:fill="FFFFFF"/>
        <w:ind w:right="82" w:firstLine="283"/>
        <w:rPr>
          <w:sz w:val="24"/>
          <w:szCs w:val="24"/>
        </w:rPr>
      </w:pPr>
      <w:r>
        <w:rPr>
          <w:sz w:val="24"/>
          <w:szCs w:val="24"/>
        </w:rPr>
        <w:t>Задачи современной цитологии. Клеточная теория — основной закон строения живых организмов. Борьба сторонников и защитников клеточной теории. Заслуга отечественных биологов в защите основных положений клеточной теории.</w:t>
      </w:r>
    </w:p>
    <w:p w:rsidR="006E212B" w:rsidRDefault="006E212B" w:rsidP="006E212B">
      <w:pPr>
        <w:shd w:val="clear" w:color="auto" w:fill="FFFFFF"/>
        <w:ind w:left="69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 Общий план строения клеток живых организмов </w:t>
      </w:r>
      <w:r>
        <w:rPr>
          <w:b/>
          <w:i/>
          <w:iCs/>
          <w:sz w:val="24"/>
          <w:szCs w:val="24"/>
        </w:rPr>
        <w:t>(4 ч)</w:t>
      </w:r>
    </w:p>
    <w:p w:rsidR="006E212B" w:rsidRDefault="006E212B" w:rsidP="006E212B">
      <w:pPr>
        <w:shd w:val="clear" w:color="auto" w:fill="FFFFFF"/>
        <w:ind w:left="10" w:right="96" w:firstLine="293"/>
        <w:rPr>
          <w:sz w:val="24"/>
          <w:szCs w:val="24"/>
        </w:rPr>
      </w:pPr>
      <w:r>
        <w:rPr>
          <w:sz w:val="24"/>
          <w:szCs w:val="24"/>
        </w:rPr>
        <w:t xml:space="preserve">Прокариоты и эукариоты. Сходство и различия. Животная и растительная клетка. </w:t>
      </w:r>
      <w:proofErr w:type="spellStart"/>
      <w:r>
        <w:rPr>
          <w:sz w:val="24"/>
          <w:szCs w:val="24"/>
        </w:rPr>
        <w:t>Эукариотическая</w:t>
      </w:r>
      <w:proofErr w:type="spellEnd"/>
      <w:r>
        <w:rPr>
          <w:sz w:val="24"/>
          <w:szCs w:val="24"/>
        </w:rPr>
        <w:t xml:space="preserve"> клетка. Теории происхождения </w:t>
      </w:r>
      <w:proofErr w:type="spellStart"/>
      <w:r>
        <w:rPr>
          <w:sz w:val="24"/>
          <w:szCs w:val="24"/>
        </w:rPr>
        <w:t>эукариотической</w:t>
      </w:r>
      <w:proofErr w:type="spellEnd"/>
      <w:r>
        <w:rPr>
          <w:sz w:val="24"/>
          <w:szCs w:val="24"/>
        </w:rPr>
        <w:t xml:space="preserve"> клетки.</w:t>
      </w:r>
    </w:p>
    <w:p w:rsidR="006E212B" w:rsidRDefault="006E212B" w:rsidP="006E212B">
      <w:pPr>
        <w:shd w:val="clear" w:color="auto" w:fill="FFFFFF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3. Основные компоненты и органоиды клеток </w:t>
      </w:r>
      <w:r>
        <w:rPr>
          <w:b/>
          <w:i/>
          <w:iCs/>
          <w:sz w:val="24"/>
          <w:szCs w:val="24"/>
        </w:rPr>
        <w:t>(14 ч)</w:t>
      </w:r>
    </w:p>
    <w:p w:rsidR="006E212B" w:rsidRDefault="006E212B" w:rsidP="006E212B">
      <w:pPr>
        <w:shd w:val="clear" w:color="auto" w:fill="FFFFFF"/>
        <w:tabs>
          <w:tab w:val="left" w:pos="398"/>
        </w:tabs>
        <w:ind w:left="14"/>
        <w:rPr>
          <w:sz w:val="24"/>
          <w:szCs w:val="24"/>
        </w:rPr>
      </w:pPr>
      <w:r>
        <w:rPr>
          <w:spacing w:val="-24"/>
          <w:sz w:val="24"/>
          <w:szCs w:val="24"/>
        </w:rPr>
        <w:t>3.1.</w:t>
      </w:r>
      <w:r>
        <w:rPr>
          <w:sz w:val="24"/>
          <w:szCs w:val="24"/>
        </w:rPr>
        <w:tab/>
        <w:t xml:space="preserve">Мембрана и </w:t>
      </w:r>
      <w:proofErr w:type="spellStart"/>
      <w:r>
        <w:rPr>
          <w:sz w:val="24"/>
          <w:szCs w:val="24"/>
        </w:rPr>
        <w:t>надмембранный</w:t>
      </w:r>
      <w:proofErr w:type="spellEnd"/>
      <w:r>
        <w:rPr>
          <w:sz w:val="24"/>
          <w:szCs w:val="24"/>
        </w:rPr>
        <w:t xml:space="preserve"> комплекс</w:t>
      </w:r>
    </w:p>
    <w:p w:rsidR="006E212B" w:rsidRDefault="006E212B" w:rsidP="006E212B">
      <w:pPr>
        <w:shd w:val="clear" w:color="auto" w:fill="FFFFFF"/>
        <w:ind w:left="19" w:right="72" w:firstLine="278"/>
        <w:rPr>
          <w:sz w:val="24"/>
          <w:szCs w:val="24"/>
        </w:rPr>
      </w:pPr>
      <w:r>
        <w:rPr>
          <w:sz w:val="24"/>
          <w:szCs w:val="24"/>
        </w:rPr>
        <w:t xml:space="preserve">Современная модель строения клеточной мембраны. Универсальный характер строения мембраны. Состав и функции мембраны. </w:t>
      </w:r>
      <w:proofErr w:type="spellStart"/>
      <w:r>
        <w:rPr>
          <w:sz w:val="24"/>
          <w:szCs w:val="24"/>
        </w:rPr>
        <w:t>Надмембранный</w:t>
      </w:r>
      <w:proofErr w:type="spellEnd"/>
      <w:r>
        <w:rPr>
          <w:sz w:val="24"/>
          <w:szCs w:val="24"/>
        </w:rPr>
        <w:t xml:space="preserve"> комплекс (клеточные стенки прокариот, растительных клеток и грибов, </w:t>
      </w:r>
      <w:proofErr w:type="spellStart"/>
      <w:r>
        <w:rPr>
          <w:sz w:val="24"/>
          <w:szCs w:val="24"/>
        </w:rPr>
        <w:t>гликокаликс</w:t>
      </w:r>
      <w:proofErr w:type="spellEnd"/>
      <w:r>
        <w:rPr>
          <w:sz w:val="24"/>
          <w:szCs w:val="24"/>
        </w:rPr>
        <w:t xml:space="preserve"> животных клеток), его состав и значение в жизни клеток и организма.</w:t>
      </w:r>
    </w:p>
    <w:p w:rsidR="006E212B" w:rsidRDefault="006E212B" w:rsidP="006E212B">
      <w:pPr>
        <w:shd w:val="clear" w:color="auto" w:fill="FFFFFF"/>
        <w:tabs>
          <w:tab w:val="left" w:pos="398"/>
        </w:tabs>
        <w:ind w:left="14"/>
        <w:rPr>
          <w:sz w:val="24"/>
          <w:szCs w:val="24"/>
        </w:rPr>
      </w:pPr>
      <w:r>
        <w:rPr>
          <w:spacing w:val="-17"/>
          <w:sz w:val="24"/>
          <w:szCs w:val="24"/>
        </w:rPr>
        <w:t>3.2.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Цитоплазма и органоиды</w:t>
      </w:r>
    </w:p>
    <w:p w:rsidR="006E212B" w:rsidRDefault="006E212B" w:rsidP="006E212B">
      <w:pPr>
        <w:shd w:val="clear" w:color="auto" w:fill="FFFFFF"/>
        <w:ind w:left="24" w:right="53" w:firstLine="288"/>
        <w:rPr>
          <w:sz w:val="24"/>
          <w:szCs w:val="24"/>
        </w:rPr>
      </w:pPr>
      <w:proofErr w:type="spellStart"/>
      <w:r>
        <w:rPr>
          <w:sz w:val="24"/>
          <w:szCs w:val="24"/>
        </w:rPr>
        <w:t>Цитоскелет</w:t>
      </w:r>
      <w:proofErr w:type="spellEnd"/>
      <w:r>
        <w:rPr>
          <w:sz w:val="24"/>
          <w:szCs w:val="24"/>
        </w:rPr>
        <w:t xml:space="preserve"> клеток, его компоненты и функции в разных типах клеток. Мембранные органоиды клетки (</w:t>
      </w:r>
      <w:proofErr w:type="gramStart"/>
      <w:r>
        <w:rPr>
          <w:sz w:val="24"/>
          <w:szCs w:val="24"/>
        </w:rPr>
        <w:t>эндо-плазматическая</w:t>
      </w:r>
      <w:proofErr w:type="gramEnd"/>
      <w:r>
        <w:rPr>
          <w:sz w:val="24"/>
          <w:szCs w:val="24"/>
        </w:rPr>
        <w:t xml:space="preserve"> сеть, аппарат </w:t>
      </w:r>
      <w:proofErr w:type="spellStart"/>
      <w:r>
        <w:rPr>
          <w:sz w:val="24"/>
          <w:szCs w:val="24"/>
        </w:rPr>
        <w:t>Гольджи</w:t>
      </w:r>
      <w:proofErr w:type="spellEnd"/>
      <w:r>
        <w:rPr>
          <w:sz w:val="24"/>
          <w:szCs w:val="24"/>
        </w:rPr>
        <w:t>, лизосомы). Их строение и функции в клетках.</w:t>
      </w:r>
    </w:p>
    <w:p w:rsidR="006E212B" w:rsidRDefault="006E212B" w:rsidP="006E212B">
      <w:pPr>
        <w:shd w:val="clear" w:color="auto" w:fill="FFFFFF"/>
        <w:tabs>
          <w:tab w:val="left" w:pos="398"/>
        </w:tabs>
        <w:ind w:left="14"/>
        <w:rPr>
          <w:sz w:val="24"/>
          <w:szCs w:val="24"/>
        </w:rPr>
      </w:pPr>
      <w:r>
        <w:rPr>
          <w:spacing w:val="-19"/>
          <w:sz w:val="24"/>
          <w:szCs w:val="24"/>
        </w:rPr>
        <w:t>3.3.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Митохондрии и хлоропласты</w:t>
      </w:r>
    </w:p>
    <w:p w:rsidR="006E212B" w:rsidRDefault="006E212B" w:rsidP="006E212B">
      <w:pPr>
        <w:shd w:val="clear" w:color="auto" w:fill="FFFFFF"/>
        <w:ind w:left="29" w:right="38" w:firstLine="274"/>
        <w:rPr>
          <w:sz w:val="24"/>
          <w:szCs w:val="24"/>
        </w:rPr>
      </w:pPr>
      <w:r>
        <w:rPr>
          <w:sz w:val="24"/>
          <w:szCs w:val="24"/>
        </w:rPr>
        <w:t>Типы обмена веществ в клетке. Источники энергии в клетке. Гетеротрофы и автотрофы. Основные законы биоэнергетики в клетках. Зачем нужна энергия клетке. Митохондрия — энергетическая станция клетки. Типы митохондрий и их строение. Современная схема синтеза АТФ. Хлоропласты и фотосинтез.</w:t>
      </w:r>
    </w:p>
    <w:p w:rsidR="006E212B" w:rsidRDefault="006E212B" w:rsidP="006E212B">
      <w:pPr>
        <w:shd w:val="clear" w:color="auto" w:fill="FFFFFF"/>
        <w:tabs>
          <w:tab w:val="left" w:pos="398"/>
        </w:tabs>
        <w:ind w:left="14"/>
        <w:rPr>
          <w:sz w:val="24"/>
          <w:szCs w:val="24"/>
        </w:rPr>
      </w:pPr>
      <w:r>
        <w:rPr>
          <w:spacing w:val="-17"/>
          <w:sz w:val="24"/>
          <w:szCs w:val="24"/>
        </w:rPr>
        <w:t>3.4.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Рибосомы. Синтез белка</w:t>
      </w:r>
    </w:p>
    <w:p w:rsidR="006E212B" w:rsidRDefault="006E212B" w:rsidP="006E212B">
      <w:pPr>
        <w:shd w:val="clear" w:color="auto" w:fill="FFFFFF"/>
        <w:ind w:left="43" w:right="53" w:firstLine="274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Типы и структура рибосом про- и эукариот. Основные этапы синтеза белка в </w:t>
      </w:r>
      <w:proofErr w:type="spellStart"/>
      <w:r>
        <w:rPr>
          <w:spacing w:val="-1"/>
          <w:sz w:val="24"/>
          <w:szCs w:val="24"/>
        </w:rPr>
        <w:t>эукариотической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клетке; транскрипция (синтез и созревание РНК) и трансляция (синтез белковой цепи). Элементы молекулярно-биологических механизмов регуляции этого </w:t>
      </w:r>
      <w:r>
        <w:rPr>
          <w:sz w:val="24"/>
          <w:szCs w:val="24"/>
        </w:rPr>
        <w:lastRenderedPageBreak/>
        <w:t>процесса.</w:t>
      </w:r>
    </w:p>
    <w:p w:rsidR="006E212B" w:rsidRDefault="006E212B" w:rsidP="006E212B">
      <w:pPr>
        <w:shd w:val="clear" w:color="auto" w:fill="FFFFFF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4. Ядерный аппарат и репродукция клеток </w:t>
      </w:r>
      <w:r>
        <w:rPr>
          <w:b/>
          <w:i/>
          <w:iCs/>
          <w:sz w:val="24"/>
          <w:szCs w:val="24"/>
        </w:rPr>
        <w:t>(10ч)</w:t>
      </w:r>
    </w:p>
    <w:p w:rsidR="006E212B" w:rsidRDefault="006E212B" w:rsidP="006E212B">
      <w:pPr>
        <w:shd w:val="clear" w:color="auto" w:fill="FFFFFF"/>
        <w:ind w:left="1349" w:hanging="1349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4.1.Ядро   </w:t>
      </w:r>
      <w:proofErr w:type="spellStart"/>
      <w:r>
        <w:rPr>
          <w:spacing w:val="-7"/>
          <w:sz w:val="24"/>
          <w:szCs w:val="24"/>
        </w:rPr>
        <w:t>эукариотической</w:t>
      </w:r>
      <w:proofErr w:type="spellEnd"/>
      <w:r>
        <w:rPr>
          <w:spacing w:val="-7"/>
          <w:sz w:val="24"/>
          <w:szCs w:val="24"/>
        </w:rPr>
        <w:t xml:space="preserve"> клетки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нуклеоид</w:t>
      </w:r>
      <w:proofErr w:type="spellEnd"/>
      <w:r>
        <w:rPr>
          <w:sz w:val="24"/>
          <w:szCs w:val="24"/>
        </w:rPr>
        <w:t xml:space="preserve"> прокариот</w:t>
      </w:r>
    </w:p>
    <w:p w:rsidR="006E212B" w:rsidRDefault="006E212B" w:rsidP="006E212B">
      <w:pPr>
        <w:shd w:val="clear" w:color="auto" w:fill="FFFFFF"/>
        <w:ind w:left="53" w:right="29" w:firstLine="288"/>
        <w:rPr>
          <w:sz w:val="24"/>
          <w:szCs w:val="24"/>
        </w:rPr>
      </w:pPr>
      <w:r>
        <w:rPr>
          <w:sz w:val="24"/>
          <w:szCs w:val="24"/>
        </w:rPr>
        <w:t>Строение и значение ядра. Понятие о хроматине (</w:t>
      </w:r>
      <w:proofErr w:type="spellStart"/>
      <w:r>
        <w:rPr>
          <w:sz w:val="24"/>
          <w:szCs w:val="24"/>
        </w:rPr>
        <w:t>эу</w:t>
      </w:r>
      <w:proofErr w:type="spellEnd"/>
      <w:r>
        <w:rPr>
          <w:sz w:val="24"/>
          <w:szCs w:val="24"/>
        </w:rPr>
        <w:t xml:space="preserve">- и </w:t>
      </w:r>
      <w:proofErr w:type="spellStart"/>
      <w:r>
        <w:rPr>
          <w:sz w:val="24"/>
          <w:szCs w:val="24"/>
        </w:rPr>
        <w:t>гетерохроматин</w:t>
      </w:r>
      <w:proofErr w:type="spellEnd"/>
      <w:r>
        <w:rPr>
          <w:sz w:val="24"/>
          <w:szCs w:val="24"/>
        </w:rPr>
        <w:t>). Представления об упаковке генетического материала (ДНК) у про- и эукариот. Структура хромосом. Ядрышко, его строение и функции.</w:t>
      </w:r>
    </w:p>
    <w:p w:rsidR="006E212B" w:rsidRDefault="006E212B" w:rsidP="006E212B">
      <w:pPr>
        <w:shd w:val="clear" w:color="auto" w:fill="FFFFFF"/>
        <w:ind w:left="62"/>
        <w:rPr>
          <w:sz w:val="24"/>
          <w:szCs w:val="24"/>
        </w:rPr>
      </w:pPr>
      <w:r>
        <w:rPr>
          <w:spacing w:val="-2"/>
          <w:sz w:val="24"/>
          <w:szCs w:val="24"/>
        </w:rPr>
        <w:t>4.2. Жизненный цикл клетки.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Репродукция (размножение) клеток</w:t>
      </w:r>
    </w:p>
    <w:p w:rsidR="006E212B" w:rsidRDefault="006E212B" w:rsidP="006E212B">
      <w:pPr>
        <w:shd w:val="clear" w:color="auto" w:fill="FFFFFF"/>
        <w:ind w:left="62" w:right="24" w:firstLine="264"/>
        <w:rPr>
          <w:sz w:val="24"/>
          <w:szCs w:val="24"/>
        </w:rPr>
      </w:pPr>
      <w:r>
        <w:rPr>
          <w:sz w:val="24"/>
          <w:szCs w:val="24"/>
        </w:rPr>
        <w:t>Понятие о жизненном цикле клеток, его периоды. Репликация ДНК — важнейший этап жизни клеток. Механизм и процесс репликации ДНК. Митоз, его биологическое значение, основные фазы, регуляция. Разновидности митоза в клетках разных организмов. Деление и дифференцировка клеток, их соотношения.</w:t>
      </w:r>
    </w:p>
    <w:p w:rsidR="006E212B" w:rsidRDefault="006E212B" w:rsidP="006E212B">
      <w:pPr>
        <w:shd w:val="clear" w:color="auto" w:fill="FFFFFF"/>
        <w:ind w:left="72" w:right="10" w:firstLine="283"/>
        <w:rPr>
          <w:sz w:val="24"/>
          <w:szCs w:val="24"/>
        </w:rPr>
      </w:pPr>
      <w:r>
        <w:rPr>
          <w:sz w:val="24"/>
          <w:szCs w:val="24"/>
        </w:rPr>
        <w:t xml:space="preserve">Стационарные и камбиальные (растущие) клеточные системы. Понятие о </w:t>
      </w:r>
      <w:r>
        <w:rPr>
          <w:iCs/>
          <w:sz w:val="24"/>
          <w:szCs w:val="24"/>
        </w:rPr>
        <w:t>стволовых клетках,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их значение в функционировании организма. Теория </w:t>
      </w:r>
      <w:r>
        <w:rPr>
          <w:iCs/>
          <w:sz w:val="24"/>
          <w:szCs w:val="24"/>
        </w:rPr>
        <w:t>стволовых клеток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— прорыв в современной биологии и медицине. Рак — неконтролируемое деление клеток. Проблема ста</w:t>
      </w:r>
      <w:r>
        <w:rPr>
          <w:sz w:val="24"/>
          <w:szCs w:val="24"/>
        </w:rPr>
        <w:softHyphen/>
        <w:t>рения клеток и тканей.</w:t>
      </w:r>
    </w:p>
    <w:p w:rsidR="006E212B" w:rsidRDefault="006E212B" w:rsidP="006E212B">
      <w:pPr>
        <w:shd w:val="clear" w:color="auto" w:fill="FFFFFF"/>
        <w:ind w:left="6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5. Вирусы как неклеточная форма жизни </w:t>
      </w:r>
      <w:r>
        <w:rPr>
          <w:b/>
          <w:i/>
          <w:iCs/>
          <w:sz w:val="24"/>
          <w:szCs w:val="24"/>
        </w:rPr>
        <w:t>(4 ч)</w:t>
      </w:r>
    </w:p>
    <w:p w:rsidR="006E212B" w:rsidRDefault="006E212B" w:rsidP="006E212B">
      <w:pPr>
        <w:shd w:val="clear" w:color="auto" w:fill="FFFFFF"/>
        <w:ind w:left="101" w:firstLine="269"/>
        <w:rPr>
          <w:sz w:val="24"/>
          <w:szCs w:val="24"/>
        </w:rPr>
      </w:pPr>
      <w:r>
        <w:rPr>
          <w:sz w:val="24"/>
          <w:szCs w:val="24"/>
        </w:rPr>
        <w:t>Строение вирусов и их типы. Жизненный цикл вирусов (на примере вируса СПИДа или гепатита). Клетка-хозяин и вирус-паразит: стратегии взаимодействия. Современное состояние</w:t>
      </w:r>
    </w:p>
    <w:p w:rsidR="006E212B" w:rsidRDefault="006E212B" w:rsidP="006E212B">
      <w:pPr>
        <w:shd w:val="clear" w:color="auto" w:fill="FFFFFF"/>
        <w:ind w:left="10"/>
        <w:rPr>
          <w:sz w:val="24"/>
          <w:szCs w:val="24"/>
        </w:rPr>
      </w:pPr>
      <w:r>
        <w:rPr>
          <w:sz w:val="24"/>
          <w:szCs w:val="24"/>
        </w:rPr>
        <w:t>проблемы борьбы с вирусными инфекциями. Вакцинация: достижения и проблемы.</w:t>
      </w:r>
    </w:p>
    <w:p w:rsidR="006E212B" w:rsidRDefault="006E212B" w:rsidP="006E212B">
      <w:pPr>
        <w:shd w:val="clear" w:color="auto" w:fill="FFFFFF"/>
        <w:ind w:left="29"/>
        <w:rPr>
          <w:b/>
          <w:spacing w:val="-11"/>
          <w:sz w:val="24"/>
          <w:szCs w:val="24"/>
        </w:rPr>
      </w:pPr>
    </w:p>
    <w:p w:rsidR="006E212B" w:rsidRDefault="006E212B" w:rsidP="006E212B">
      <w:pPr>
        <w:shd w:val="clear" w:color="auto" w:fill="FFFFFF"/>
        <w:ind w:left="106" w:firstLine="274"/>
        <w:rPr>
          <w:sz w:val="24"/>
          <w:szCs w:val="24"/>
        </w:rPr>
      </w:pPr>
    </w:p>
    <w:p w:rsidR="006E212B" w:rsidRDefault="006E212B" w:rsidP="006E212B">
      <w:pPr>
        <w:jc w:val="center"/>
        <w:rPr>
          <w:b/>
          <w:sz w:val="24"/>
          <w:szCs w:val="24"/>
        </w:rPr>
      </w:pPr>
      <w:r>
        <w:rPr>
          <w:rFonts w:eastAsia="FuturaDemiC"/>
          <w:b/>
          <w:bCs/>
          <w:color w:val="231F20"/>
          <w:sz w:val="24"/>
          <w:szCs w:val="24"/>
        </w:rPr>
        <w:t>Тематическое  планирование</w:t>
      </w:r>
    </w:p>
    <w:p w:rsidR="006E212B" w:rsidRDefault="006E212B" w:rsidP="006E212B">
      <w:pPr>
        <w:shd w:val="clear" w:color="auto" w:fill="FFFFFF"/>
        <w:ind w:left="3163" w:right="3226" w:hanging="451"/>
        <w:rPr>
          <w:sz w:val="24"/>
          <w:szCs w:val="24"/>
        </w:rPr>
      </w:pPr>
    </w:p>
    <w:p w:rsidR="006E212B" w:rsidRDefault="006E212B" w:rsidP="006E212B">
      <w:pPr>
        <w:shd w:val="clear" w:color="auto" w:fill="FFFFFF"/>
        <w:ind w:left="3163" w:right="3226" w:hanging="451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400"/>
        <w:gridCol w:w="1152"/>
      </w:tblGrid>
      <w:tr w:rsidR="006E212B" w:rsidTr="005A09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2B" w:rsidRDefault="006E212B" w:rsidP="005A09B4">
            <w:pPr>
              <w:ind w:firstLine="7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Лаб.</w:t>
            </w:r>
          </w:p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</w:t>
            </w:r>
          </w:p>
        </w:tc>
      </w:tr>
      <w:tr w:rsidR="006E212B" w:rsidTr="005A09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2B" w:rsidRDefault="006E212B" w:rsidP="005A09B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Введение в биологию клетки.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</w:p>
        </w:tc>
      </w:tr>
      <w:tr w:rsidR="006E212B" w:rsidTr="005A09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B" w:rsidRDefault="006E212B" w:rsidP="005A09B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Общий план строения клеток живых организмов.</w:t>
            </w:r>
          </w:p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E212B" w:rsidTr="005A09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B" w:rsidRDefault="006E212B" w:rsidP="005A09B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Основные компоненты и органоиды клеток. </w:t>
            </w:r>
          </w:p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</w:p>
        </w:tc>
      </w:tr>
      <w:tr w:rsidR="006E212B" w:rsidTr="005A09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B" w:rsidRDefault="006E212B" w:rsidP="005A09B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Ядерный аппарат и репродукция клеток.</w:t>
            </w:r>
          </w:p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</w:p>
        </w:tc>
      </w:tr>
      <w:tr w:rsidR="006E212B" w:rsidTr="005A09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B" w:rsidRDefault="006E212B" w:rsidP="005A09B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Вирусы как неклеточная форма жизни. </w:t>
            </w:r>
          </w:p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B" w:rsidRDefault="006E212B" w:rsidP="005A09B4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E212B" w:rsidRDefault="006E212B" w:rsidP="006E212B">
      <w:pPr>
        <w:shd w:val="clear" w:color="auto" w:fill="FFFFFF"/>
        <w:ind w:left="3163" w:right="3226" w:hanging="451"/>
        <w:rPr>
          <w:sz w:val="24"/>
          <w:szCs w:val="24"/>
        </w:rPr>
      </w:pPr>
    </w:p>
    <w:p w:rsidR="006E212B" w:rsidRDefault="006E212B" w:rsidP="006E212B">
      <w:pPr>
        <w:shd w:val="clear" w:color="auto" w:fill="FFFFFF"/>
        <w:ind w:left="3163" w:right="3226" w:hanging="451"/>
        <w:rPr>
          <w:sz w:val="24"/>
          <w:szCs w:val="24"/>
        </w:rPr>
      </w:pPr>
    </w:p>
    <w:p w:rsidR="006E212B" w:rsidRDefault="006E212B" w:rsidP="006E212B">
      <w:pPr>
        <w:shd w:val="clear" w:color="auto" w:fill="FFFFFF"/>
        <w:ind w:left="3163" w:right="3226" w:hanging="451"/>
        <w:rPr>
          <w:sz w:val="28"/>
          <w:szCs w:val="28"/>
        </w:rPr>
      </w:pPr>
    </w:p>
    <w:p w:rsidR="006E212B" w:rsidRDefault="006E212B" w:rsidP="006E212B">
      <w:pPr>
        <w:shd w:val="clear" w:color="auto" w:fill="FFFFFF"/>
        <w:rPr>
          <w:sz w:val="28"/>
          <w:szCs w:val="28"/>
        </w:rPr>
      </w:pPr>
    </w:p>
    <w:p w:rsidR="006E212B" w:rsidRDefault="006E212B" w:rsidP="006E212B">
      <w:pPr>
        <w:shd w:val="clear" w:color="auto" w:fill="FFFFFF"/>
        <w:ind w:left="3163" w:right="3226" w:hanging="451"/>
        <w:rPr>
          <w:sz w:val="28"/>
          <w:szCs w:val="28"/>
        </w:rPr>
      </w:pPr>
    </w:p>
    <w:p w:rsidR="006E212B" w:rsidRDefault="006E212B" w:rsidP="006E212B">
      <w:pPr>
        <w:shd w:val="clear" w:color="auto" w:fill="FFFFFF"/>
        <w:jc w:val="center"/>
        <w:rPr>
          <w:sz w:val="28"/>
          <w:szCs w:val="28"/>
          <w:u w:val="single"/>
        </w:rPr>
      </w:pPr>
    </w:p>
    <w:p w:rsidR="006E212B" w:rsidRDefault="006E212B" w:rsidP="006E212B">
      <w:pPr>
        <w:shd w:val="clear" w:color="auto" w:fill="FFFFFF"/>
        <w:jc w:val="center"/>
        <w:rPr>
          <w:sz w:val="28"/>
          <w:szCs w:val="28"/>
          <w:u w:val="single"/>
        </w:rPr>
      </w:pPr>
    </w:p>
    <w:p w:rsidR="006E212B" w:rsidRDefault="006E212B" w:rsidP="006E212B">
      <w:pPr>
        <w:shd w:val="clear" w:color="auto" w:fill="FFFFFF"/>
        <w:jc w:val="center"/>
        <w:rPr>
          <w:sz w:val="28"/>
          <w:szCs w:val="28"/>
          <w:u w:val="single"/>
        </w:rPr>
      </w:pPr>
    </w:p>
    <w:p w:rsidR="006E212B" w:rsidRDefault="006E212B" w:rsidP="006E212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Рекомендуемая литература</w:t>
      </w:r>
    </w:p>
    <w:p w:rsidR="006E212B" w:rsidRDefault="006E212B" w:rsidP="006E212B">
      <w:pPr>
        <w:shd w:val="clear" w:color="auto" w:fill="FFFFFF"/>
        <w:jc w:val="center"/>
        <w:rPr>
          <w:sz w:val="28"/>
          <w:szCs w:val="28"/>
        </w:rPr>
      </w:pPr>
    </w:p>
    <w:p w:rsidR="006E212B" w:rsidRDefault="006E212B" w:rsidP="006E212B">
      <w:pPr>
        <w:numPr>
          <w:ilvl w:val="0"/>
          <w:numId w:val="4"/>
        </w:numPr>
        <w:shd w:val="clear" w:color="auto" w:fill="FFFFFF"/>
        <w:tabs>
          <w:tab w:val="left" w:pos="221"/>
        </w:tabs>
        <w:rPr>
          <w:spacing w:val="-3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Альберте </w:t>
      </w:r>
      <w:r>
        <w:rPr>
          <w:spacing w:val="-2"/>
          <w:sz w:val="24"/>
          <w:szCs w:val="24"/>
        </w:rPr>
        <w:t xml:space="preserve">Б. </w:t>
      </w:r>
      <w:r>
        <w:rPr>
          <w:bCs/>
          <w:spacing w:val="-2"/>
          <w:sz w:val="24"/>
          <w:szCs w:val="24"/>
        </w:rPr>
        <w:t xml:space="preserve">и др. </w:t>
      </w:r>
      <w:r>
        <w:rPr>
          <w:spacing w:val="-2"/>
          <w:sz w:val="24"/>
          <w:szCs w:val="24"/>
        </w:rPr>
        <w:t>Молекулярная биология клетки. М.: Мир, 1994.</w:t>
      </w:r>
    </w:p>
    <w:p w:rsidR="006E212B" w:rsidRDefault="006E212B" w:rsidP="006E212B">
      <w:pPr>
        <w:numPr>
          <w:ilvl w:val="0"/>
          <w:numId w:val="4"/>
        </w:numPr>
        <w:shd w:val="clear" w:color="auto" w:fill="FFFFFF"/>
        <w:tabs>
          <w:tab w:val="left" w:pos="221"/>
        </w:tabs>
        <w:rPr>
          <w:spacing w:val="-15"/>
          <w:sz w:val="24"/>
          <w:szCs w:val="24"/>
        </w:rPr>
      </w:pPr>
      <w:proofErr w:type="spellStart"/>
      <w:r>
        <w:rPr>
          <w:bCs/>
          <w:sz w:val="24"/>
          <w:szCs w:val="24"/>
        </w:rPr>
        <w:t>ГринН</w:t>
      </w:r>
      <w:proofErr w:type="spellEnd"/>
      <w:r>
        <w:rPr>
          <w:bCs/>
          <w:sz w:val="24"/>
          <w:szCs w:val="24"/>
        </w:rPr>
        <w:t xml:space="preserve">., </w:t>
      </w:r>
      <w:proofErr w:type="spellStart"/>
      <w:r>
        <w:rPr>
          <w:bCs/>
          <w:sz w:val="24"/>
          <w:szCs w:val="24"/>
        </w:rPr>
        <w:t>Стаут</w:t>
      </w:r>
      <w:proofErr w:type="spellEnd"/>
      <w:r>
        <w:rPr>
          <w:bCs/>
          <w:sz w:val="24"/>
          <w:szCs w:val="24"/>
        </w:rPr>
        <w:t xml:space="preserve"> У., Тейлор </w:t>
      </w:r>
      <w:r>
        <w:rPr>
          <w:sz w:val="24"/>
          <w:szCs w:val="24"/>
        </w:rPr>
        <w:t>Д. Биология. Т. 1—3. М.: Мир, 1993.</w:t>
      </w:r>
    </w:p>
    <w:p w:rsidR="006E212B" w:rsidRDefault="006E212B" w:rsidP="006E212B">
      <w:pPr>
        <w:numPr>
          <w:ilvl w:val="0"/>
          <w:numId w:val="4"/>
        </w:numPr>
        <w:shd w:val="clear" w:color="auto" w:fill="FFFFFF"/>
        <w:tabs>
          <w:tab w:val="left" w:pos="221"/>
        </w:tabs>
        <w:rPr>
          <w:spacing w:val="-17"/>
          <w:sz w:val="24"/>
          <w:szCs w:val="24"/>
        </w:rPr>
      </w:pPr>
      <w:proofErr w:type="spellStart"/>
      <w:r>
        <w:rPr>
          <w:bCs/>
          <w:sz w:val="24"/>
          <w:szCs w:val="24"/>
        </w:rPr>
        <w:t>ЗаварзинА</w:t>
      </w:r>
      <w:proofErr w:type="spellEnd"/>
      <w:r>
        <w:rPr>
          <w:bCs/>
          <w:sz w:val="24"/>
          <w:szCs w:val="24"/>
        </w:rPr>
        <w:t xml:space="preserve">. А.   </w:t>
      </w:r>
      <w:r>
        <w:rPr>
          <w:sz w:val="24"/>
          <w:szCs w:val="24"/>
        </w:rPr>
        <w:t>Сравнительная гистология. СПб</w:t>
      </w:r>
      <w:proofErr w:type="gramStart"/>
      <w:r>
        <w:rPr>
          <w:sz w:val="24"/>
          <w:szCs w:val="24"/>
        </w:rPr>
        <w:t xml:space="preserve">.:   </w:t>
      </w:r>
      <w:proofErr w:type="gramEnd"/>
      <w:r>
        <w:rPr>
          <w:sz w:val="24"/>
          <w:szCs w:val="24"/>
        </w:rPr>
        <w:t>Изд-во Санкт-Петербург, ун-та, 2000.</w:t>
      </w:r>
    </w:p>
    <w:p w:rsidR="006E212B" w:rsidRDefault="006E212B" w:rsidP="006E212B">
      <w:pPr>
        <w:numPr>
          <w:ilvl w:val="0"/>
          <w:numId w:val="4"/>
        </w:numPr>
        <w:shd w:val="clear" w:color="auto" w:fill="FFFFFF"/>
        <w:tabs>
          <w:tab w:val="left" w:pos="221"/>
        </w:tabs>
        <w:rPr>
          <w:spacing w:val="-15"/>
          <w:sz w:val="24"/>
          <w:szCs w:val="24"/>
        </w:rPr>
      </w:pPr>
      <w:proofErr w:type="spellStart"/>
      <w:r>
        <w:rPr>
          <w:bCs/>
          <w:sz w:val="24"/>
          <w:szCs w:val="24"/>
        </w:rPr>
        <w:t>ЗаварзинА.А</w:t>
      </w:r>
      <w:proofErr w:type="spellEnd"/>
      <w:r>
        <w:rPr>
          <w:bCs/>
          <w:sz w:val="24"/>
          <w:szCs w:val="24"/>
        </w:rPr>
        <w:t xml:space="preserve">., </w:t>
      </w:r>
      <w:proofErr w:type="spellStart"/>
      <w:r>
        <w:rPr>
          <w:bCs/>
          <w:sz w:val="24"/>
          <w:szCs w:val="24"/>
        </w:rPr>
        <w:t>ХаразоваА.Д</w:t>
      </w:r>
      <w:proofErr w:type="spellEnd"/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Основы общей цитологии. Л.: Изд-во Ленингр. ун-та, 1992.</w:t>
      </w:r>
    </w:p>
    <w:p w:rsidR="006E212B" w:rsidRDefault="006E212B" w:rsidP="006E212B">
      <w:pPr>
        <w:numPr>
          <w:ilvl w:val="0"/>
          <w:numId w:val="4"/>
        </w:numPr>
        <w:shd w:val="clear" w:color="auto" w:fill="FFFFFF"/>
        <w:tabs>
          <w:tab w:val="left" w:pos="221"/>
        </w:tabs>
        <w:rPr>
          <w:spacing w:val="-20"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Левитин М. Г., Левитина Т. П. </w:t>
      </w:r>
      <w:r>
        <w:rPr>
          <w:sz w:val="24"/>
          <w:szCs w:val="24"/>
        </w:rPr>
        <w:t>Общая биология: Словарь понятий и терминов. СПб.: Паритет, 2002.</w:t>
      </w:r>
    </w:p>
    <w:p w:rsidR="006E212B" w:rsidRDefault="006E212B" w:rsidP="006E212B">
      <w:pPr>
        <w:numPr>
          <w:ilvl w:val="0"/>
          <w:numId w:val="4"/>
        </w:numPr>
        <w:shd w:val="clear" w:color="auto" w:fill="FFFFFF"/>
        <w:tabs>
          <w:tab w:val="left" w:pos="221"/>
        </w:tabs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Клетки и ткани. 10-11 классы. Учебное пособие для профильных классов общеобразовательных учреждений. Элективные курсы. </w:t>
      </w:r>
      <w:proofErr w:type="spellStart"/>
      <w:r>
        <w:rPr>
          <w:sz w:val="24"/>
          <w:szCs w:val="24"/>
        </w:rPr>
        <w:t>Д.К.Обухов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В.Н.Кириленкова</w:t>
      </w:r>
      <w:proofErr w:type="spellEnd"/>
      <w:r>
        <w:rPr>
          <w:sz w:val="24"/>
          <w:szCs w:val="24"/>
        </w:rPr>
        <w:t>, изд. Дрофа, 2007 год.</w:t>
      </w:r>
    </w:p>
    <w:p w:rsidR="006E212B" w:rsidRDefault="006E212B" w:rsidP="006E212B">
      <w:pPr>
        <w:numPr>
          <w:ilvl w:val="0"/>
          <w:numId w:val="4"/>
        </w:numPr>
        <w:shd w:val="clear" w:color="auto" w:fill="FFFFFF"/>
        <w:tabs>
          <w:tab w:val="left" w:pos="221"/>
        </w:tabs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Готовимся к ЕГЭ. Общая биология. </w:t>
      </w:r>
      <w:proofErr w:type="spellStart"/>
      <w:r>
        <w:rPr>
          <w:sz w:val="24"/>
          <w:szCs w:val="24"/>
        </w:rPr>
        <w:t>В.Н.Фросин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В.И.Сивоглазов</w:t>
      </w:r>
      <w:proofErr w:type="spellEnd"/>
      <w:r>
        <w:rPr>
          <w:sz w:val="24"/>
          <w:szCs w:val="24"/>
        </w:rPr>
        <w:t>, изд. Дрофа, 2008 год.</w:t>
      </w:r>
    </w:p>
    <w:p w:rsidR="006E212B" w:rsidRDefault="006E212B" w:rsidP="006E212B">
      <w:pPr>
        <w:shd w:val="clear" w:color="auto" w:fill="FFFFFF"/>
        <w:ind w:right="139"/>
        <w:jc w:val="center"/>
        <w:rPr>
          <w:sz w:val="28"/>
          <w:szCs w:val="28"/>
        </w:rPr>
      </w:pPr>
    </w:p>
    <w:p w:rsidR="006E212B" w:rsidRDefault="006E212B" w:rsidP="006E212B">
      <w:pPr>
        <w:shd w:val="clear" w:color="auto" w:fill="FFFFFF"/>
        <w:ind w:right="139"/>
        <w:jc w:val="center"/>
        <w:rPr>
          <w:sz w:val="28"/>
          <w:szCs w:val="28"/>
        </w:rPr>
      </w:pPr>
    </w:p>
    <w:p w:rsidR="006E212B" w:rsidRDefault="006E212B" w:rsidP="006E212B">
      <w:pPr>
        <w:shd w:val="clear" w:color="auto" w:fill="FFFFFF"/>
        <w:ind w:right="139"/>
        <w:jc w:val="center"/>
        <w:rPr>
          <w:sz w:val="28"/>
          <w:szCs w:val="28"/>
        </w:rPr>
      </w:pPr>
    </w:p>
    <w:p w:rsidR="006E212B" w:rsidRDefault="006E212B" w:rsidP="006E212B">
      <w:pPr>
        <w:shd w:val="clear" w:color="auto" w:fill="FFFFFF"/>
        <w:ind w:right="139"/>
        <w:jc w:val="center"/>
        <w:rPr>
          <w:sz w:val="28"/>
          <w:szCs w:val="28"/>
        </w:rPr>
      </w:pPr>
    </w:p>
    <w:p w:rsidR="006E212B" w:rsidRDefault="006E212B" w:rsidP="006E212B">
      <w:pPr>
        <w:shd w:val="clear" w:color="auto" w:fill="FFFFFF"/>
        <w:ind w:right="139"/>
        <w:jc w:val="center"/>
        <w:rPr>
          <w:sz w:val="28"/>
          <w:szCs w:val="28"/>
        </w:rPr>
      </w:pPr>
    </w:p>
    <w:p w:rsidR="006E212B" w:rsidRDefault="006E212B" w:rsidP="006E212B">
      <w:pPr>
        <w:tabs>
          <w:tab w:val="left" w:pos="918"/>
        </w:tabs>
        <w:rPr>
          <w:sz w:val="28"/>
          <w:szCs w:val="28"/>
        </w:rPr>
      </w:pPr>
    </w:p>
    <w:p w:rsidR="006E212B" w:rsidRDefault="006E212B" w:rsidP="006E212B">
      <w:pPr>
        <w:tabs>
          <w:tab w:val="left" w:pos="918"/>
        </w:tabs>
        <w:rPr>
          <w:sz w:val="28"/>
          <w:szCs w:val="28"/>
        </w:rPr>
      </w:pPr>
    </w:p>
    <w:p w:rsidR="006E212B" w:rsidRDefault="006E212B" w:rsidP="006E212B">
      <w:pPr>
        <w:tabs>
          <w:tab w:val="left" w:pos="918"/>
        </w:tabs>
        <w:rPr>
          <w:sz w:val="28"/>
          <w:szCs w:val="28"/>
        </w:rPr>
      </w:pPr>
    </w:p>
    <w:p w:rsidR="006E212B" w:rsidRDefault="006E212B" w:rsidP="006E212B">
      <w:pPr>
        <w:tabs>
          <w:tab w:val="left" w:pos="918"/>
        </w:tabs>
        <w:rPr>
          <w:sz w:val="28"/>
          <w:szCs w:val="28"/>
        </w:rPr>
      </w:pPr>
    </w:p>
    <w:p w:rsidR="006E212B" w:rsidRDefault="006E212B" w:rsidP="006E212B">
      <w:pPr>
        <w:tabs>
          <w:tab w:val="left" w:pos="918"/>
        </w:tabs>
        <w:rPr>
          <w:sz w:val="28"/>
          <w:szCs w:val="28"/>
        </w:rPr>
      </w:pPr>
    </w:p>
    <w:p w:rsidR="006E212B" w:rsidRDefault="006E212B" w:rsidP="006E212B">
      <w:pPr>
        <w:tabs>
          <w:tab w:val="left" w:pos="918"/>
        </w:tabs>
        <w:rPr>
          <w:sz w:val="28"/>
          <w:szCs w:val="28"/>
        </w:rPr>
      </w:pPr>
    </w:p>
    <w:p w:rsidR="006E212B" w:rsidRDefault="006E212B" w:rsidP="006E212B">
      <w:pPr>
        <w:tabs>
          <w:tab w:val="left" w:pos="918"/>
        </w:tabs>
        <w:rPr>
          <w:sz w:val="28"/>
          <w:szCs w:val="28"/>
        </w:rPr>
      </w:pPr>
    </w:p>
    <w:p w:rsidR="006E212B" w:rsidRDefault="006E212B" w:rsidP="006E212B">
      <w:pPr>
        <w:tabs>
          <w:tab w:val="left" w:pos="918"/>
        </w:tabs>
        <w:rPr>
          <w:sz w:val="28"/>
          <w:szCs w:val="28"/>
        </w:rPr>
      </w:pPr>
    </w:p>
    <w:p w:rsidR="006E212B" w:rsidRDefault="006E212B" w:rsidP="006E212B">
      <w:pPr>
        <w:tabs>
          <w:tab w:val="left" w:pos="918"/>
        </w:tabs>
        <w:rPr>
          <w:sz w:val="28"/>
          <w:szCs w:val="28"/>
        </w:rPr>
      </w:pPr>
    </w:p>
    <w:p w:rsidR="006E212B" w:rsidRDefault="006E212B" w:rsidP="006E212B">
      <w:pPr>
        <w:tabs>
          <w:tab w:val="left" w:pos="918"/>
        </w:tabs>
        <w:rPr>
          <w:sz w:val="28"/>
          <w:szCs w:val="28"/>
        </w:rPr>
      </w:pPr>
    </w:p>
    <w:p w:rsidR="006E212B" w:rsidRDefault="006E212B" w:rsidP="006E212B">
      <w:pPr>
        <w:tabs>
          <w:tab w:val="left" w:pos="918"/>
        </w:tabs>
        <w:rPr>
          <w:sz w:val="28"/>
          <w:szCs w:val="28"/>
        </w:rPr>
      </w:pPr>
    </w:p>
    <w:p w:rsidR="006E212B" w:rsidRDefault="006E212B" w:rsidP="006E212B">
      <w:pPr>
        <w:tabs>
          <w:tab w:val="left" w:pos="918"/>
        </w:tabs>
        <w:rPr>
          <w:sz w:val="28"/>
          <w:szCs w:val="28"/>
        </w:rPr>
      </w:pPr>
    </w:p>
    <w:p w:rsidR="006E212B" w:rsidRDefault="006E212B" w:rsidP="006E212B">
      <w:pPr>
        <w:tabs>
          <w:tab w:val="left" w:pos="9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 – ТЕМАТИЧЕСКОЕ ПЛАНИРОВАНИЕ</w:t>
      </w:r>
    </w:p>
    <w:p w:rsidR="006E212B" w:rsidRDefault="006E212B" w:rsidP="006E212B">
      <w:pPr>
        <w:rPr>
          <w:sz w:val="28"/>
          <w:szCs w:val="28"/>
        </w:rPr>
      </w:pPr>
    </w:p>
    <w:p w:rsidR="006E212B" w:rsidRDefault="006E212B" w:rsidP="006E212B"/>
    <w:p w:rsidR="006E212B" w:rsidRDefault="006E212B" w:rsidP="006E212B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6"/>
        <w:gridCol w:w="1267"/>
        <w:gridCol w:w="5256"/>
        <w:gridCol w:w="1440"/>
      </w:tblGrid>
      <w:tr w:rsidR="006E212B" w:rsidTr="005A09B4">
        <w:trPr>
          <w:trHeight w:hRule="exact" w:val="84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ind w:left="77" w:right="1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6E212B" w:rsidTr="005A09B4">
        <w:trPr>
          <w:trHeight w:hRule="exact" w:val="341"/>
        </w:trPr>
        <w:tc>
          <w:tcPr>
            <w:tcW w:w="7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>I</w:t>
            </w:r>
            <w:r>
              <w:rPr>
                <w:b/>
                <w:bCs/>
                <w:sz w:val="24"/>
                <w:szCs w:val="24"/>
                <w:lang w:eastAsia="en-US"/>
              </w:rPr>
              <w:t>. Введение в биологию клетки.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E212B" w:rsidTr="005A09B4">
        <w:trPr>
          <w:trHeight w:hRule="exact" w:val="65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ind w:left="24" w:right="1166" w:firstLine="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современной цитологии. Клеточная теория.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E212B" w:rsidTr="005A09B4">
        <w:trPr>
          <w:trHeight w:hRule="exact" w:val="331"/>
        </w:trPr>
        <w:tc>
          <w:tcPr>
            <w:tcW w:w="7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2"/>
                <w:sz w:val="24"/>
                <w:szCs w:val="24"/>
                <w:lang w:val="en-US" w:eastAsia="en-US"/>
              </w:rPr>
              <w:t>II</w:t>
            </w:r>
            <w:r>
              <w:rPr>
                <w:b/>
                <w:bCs/>
                <w:spacing w:val="-2"/>
                <w:sz w:val="24"/>
                <w:szCs w:val="24"/>
                <w:lang w:eastAsia="en-US"/>
              </w:rPr>
              <w:t>. Общий план строения клеток живых организмов.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6E212B" w:rsidTr="005A09B4">
        <w:trPr>
          <w:trHeight w:hRule="exact" w:val="65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ind w:left="10" w:right="470" w:firstLine="5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Прокариоты и эукариоты. Сходство и </w:t>
            </w:r>
            <w:r>
              <w:rPr>
                <w:sz w:val="24"/>
                <w:szCs w:val="24"/>
                <w:lang w:eastAsia="en-US"/>
              </w:rPr>
              <w:t>различия.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E212B" w:rsidTr="005A09B4">
        <w:trPr>
          <w:trHeight w:hRule="exact"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12B" w:rsidRDefault="006E212B" w:rsidP="005A09B4">
            <w:pPr>
              <w:shd w:val="clear" w:color="auto" w:fill="FFFFFF"/>
              <w:spacing w:line="276" w:lineRule="auto"/>
              <w:ind w:left="14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Животная и растительная клетки. Л.раб.</w:t>
            </w:r>
          </w:p>
          <w:p w:rsidR="006E212B" w:rsidRDefault="006E212B" w:rsidP="005A09B4">
            <w:pPr>
              <w:shd w:val="clear" w:color="auto" w:fill="FFFFFF"/>
              <w:spacing w:line="276" w:lineRule="auto"/>
              <w:ind w:left="14"/>
              <w:rPr>
                <w:spacing w:val="-2"/>
                <w:sz w:val="24"/>
                <w:szCs w:val="24"/>
                <w:lang w:eastAsia="en-US"/>
              </w:rPr>
            </w:pPr>
          </w:p>
          <w:p w:rsidR="006E212B" w:rsidRDefault="006E212B" w:rsidP="005A09B4">
            <w:pPr>
              <w:shd w:val="clear" w:color="auto" w:fill="FFFFFF"/>
              <w:spacing w:line="276" w:lineRule="auto"/>
              <w:ind w:left="14"/>
              <w:rPr>
                <w:spacing w:val="-2"/>
                <w:sz w:val="24"/>
                <w:szCs w:val="24"/>
                <w:lang w:eastAsia="en-US"/>
              </w:rPr>
            </w:pPr>
          </w:p>
          <w:p w:rsidR="006E212B" w:rsidRDefault="006E212B" w:rsidP="005A09B4">
            <w:pPr>
              <w:shd w:val="clear" w:color="auto" w:fill="FFFFFF"/>
              <w:spacing w:line="276" w:lineRule="auto"/>
              <w:ind w:left="14"/>
              <w:rPr>
                <w:spacing w:val="-2"/>
                <w:sz w:val="24"/>
                <w:szCs w:val="24"/>
                <w:lang w:eastAsia="en-US"/>
              </w:rPr>
            </w:pPr>
          </w:p>
          <w:p w:rsidR="006E212B" w:rsidRDefault="006E212B" w:rsidP="005A09B4">
            <w:pPr>
              <w:shd w:val="clear" w:color="auto" w:fill="FFFFFF"/>
              <w:spacing w:line="276" w:lineRule="auto"/>
              <w:ind w:left="14"/>
              <w:rPr>
                <w:spacing w:val="-2"/>
                <w:sz w:val="24"/>
                <w:szCs w:val="24"/>
                <w:lang w:eastAsia="en-US"/>
              </w:rPr>
            </w:pPr>
          </w:p>
          <w:p w:rsidR="006E212B" w:rsidRDefault="006E212B" w:rsidP="005A09B4">
            <w:pPr>
              <w:shd w:val="clear" w:color="auto" w:fill="FFFFFF"/>
              <w:spacing w:line="276" w:lineRule="auto"/>
              <w:ind w:left="14"/>
              <w:rPr>
                <w:spacing w:val="-2"/>
                <w:sz w:val="24"/>
                <w:szCs w:val="24"/>
                <w:lang w:eastAsia="en-US"/>
              </w:rPr>
            </w:pPr>
          </w:p>
          <w:p w:rsidR="006E212B" w:rsidRDefault="006E212B" w:rsidP="005A09B4">
            <w:pPr>
              <w:shd w:val="clear" w:color="auto" w:fill="FFFFFF"/>
              <w:spacing w:line="276" w:lineRule="auto"/>
              <w:ind w:left="14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E212B" w:rsidTr="005A09B4">
        <w:trPr>
          <w:trHeight w:hRule="exact" w:val="326"/>
        </w:trPr>
        <w:tc>
          <w:tcPr>
            <w:tcW w:w="7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2"/>
                <w:sz w:val="24"/>
                <w:szCs w:val="24"/>
                <w:lang w:val="en-US" w:eastAsia="en-US"/>
              </w:rPr>
              <w:t>III</w:t>
            </w:r>
            <w:r>
              <w:rPr>
                <w:b/>
                <w:bCs/>
                <w:spacing w:val="-2"/>
                <w:sz w:val="24"/>
                <w:szCs w:val="24"/>
                <w:lang w:eastAsia="en-US"/>
              </w:rPr>
              <w:t>. Основные компоненты и органоиды клетки.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6E212B" w:rsidTr="005A09B4">
        <w:trPr>
          <w:trHeight w:hRule="exact" w:val="97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ind w:left="5" w:right="38" w:firstLine="5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Современная модель строения клеточной </w:t>
            </w:r>
            <w:r>
              <w:rPr>
                <w:sz w:val="24"/>
                <w:szCs w:val="24"/>
                <w:lang w:eastAsia="en-US"/>
              </w:rPr>
              <w:t xml:space="preserve">мембраны, клеточной стенки, </w:t>
            </w:r>
            <w:proofErr w:type="spellStart"/>
            <w:r>
              <w:rPr>
                <w:sz w:val="24"/>
                <w:szCs w:val="24"/>
                <w:lang w:eastAsia="en-US"/>
              </w:rPr>
              <w:t>гликокаликс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E212B" w:rsidTr="005A09B4">
        <w:trPr>
          <w:trHeight w:hRule="exact" w:val="65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ind w:right="418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Мембранные органоиды клетки: ЭПС, </w:t>
            </w:r>
            <w:r>
              <w:rPr>
                <w:sz w:val="24"/>
                <w:szCs w:val="24"/>
                <w:lang w:eastAsia="en-US"/>
              </w:rPr>
              <w:t>КГ, лизосомы.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E212B" w:rsidTr="005A09B4">
        <w:trPr>
          <w:trHeight w:hRule="exact" w:val="33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Типы обмена веществ в клетке.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E212B" w:rsidTr="005A09B4">
        <w:trPr>
          <w:trHeight w:hRule="exact" w:val="64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ind w:right="13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Митохондрии. Хлоропласты и фотосинтез.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E212B" w:rsidTr="005A09B4">
        <w:trPr>
          <w:trHeight w:hRule="exact" w:val="65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ind w:right="164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Рибосомы. Биосинтез белка. Транскрипция.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E212B" w:rsidTr="005A09B4">
        <w:trPr>
          <w:trHeight w:hRule="exact" w:val="33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Трансляция (синтез белковой цепи).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E212B" w:rsidTr="005A09B4">
        <w:trPr>
          <w:trHeight w:hRule="exact" w:val="65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ind w:right="91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Молекулярно - биологические </w:t>
            </w:r>
            <w:r>
              <w:rPr>
                <w:spacing w:val="-2"/>
                <w:sz w:val="24"/>
                <w:szCs w:val="24"/>
                <w:lang w:eastAsia="en-US"/>
              </w:rPr>
              <w:t>механизмы регуляции биосинтеза.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E212B" w:rsidTr="005A09B4">
        <w:trPr>
          <w:trHeight w:hRule="exact" w:val="331"/>
        </w:trPr>
        <w:tc>
          <w:tcPr>
            <w:tcW w:w="7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2"/>
                <w:sz w:val="24"/>
                <w:szCs w:val="24"/>
                <w:lang w:val="en-US" w:eastAsia="en-US"/>
              </w:rPr>
              <w:t>IV</w:t>
            </w:r>
            <w:r>
              <w:rPr>
                <w:b/>
                <w:bCs/>
                <w:spacing w:val="-2"/>
                <w:sz w:val="24"/>
                <w:szCs w:val="24"/>
                <w:lang w:eastAsia="en-US"/>
              </w:rPr>
              <w:t>. Ядерный аппарат и репродукция клеток.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6E212B" w:rsidTr="005A09B4">
        <w:trPr>
          <w:trHeight w:hRule="exact" w:val="67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ind w:right="528" w:firstLine="19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Строение и значение ядра. Хроматин. </w:t>
            </w:r>
            <w:r>
              <w:rPr>
                <w:sz w:val="24"/>
                <w:szCs w:val="24"/>
                <w:lang w:eastAsia="en-US"/>
              </w:rPr>
              <w:t>Ядрышко.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6E212B" w:rsidRDefault="006E212B" w:rsidP="006E212B">
      <w:pPr>
        <w:shd w:val="clear" w:color="auto" w:fill="FFFFFF"/>
        <w:ind w:right="3226"/>
        <w:rPr>
          <w:sz w:val="24"/>
          <w:szCs w:val="24"/>
        </w:rPr>
      </w:pPr>
    </w:p>
    <w:tbl>
      <w:tblPr>
        <w:tblW w:w="8700" w:type="dxa"/>
        <w:tblInd w:w="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3"/>
        <w:gridCol w:w="1281"/>
        <w:gridCol w:w="5262"/>
        <w:gridCol w:w="1444"/>
      </w:tblGrid>
      <w:tr w:rsidR="006E212B" w:rsidTr="005A09B4">
        <w:trPr>
          <w:trHeight w:hRule="exact" w:val="698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ind w:left="29" w:right="475" w:firstLine="5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Жизненный цикл клетки. Репликация </w:t>
            </w:r>
            <w:r>
              <w:rPr>
                <w:sz w:val="24"/>
                <w:szCs w:val="24"/>
                <w:lang w:eastAsia="en-US"/>
              </w:rPr>
              <w:t>ДНК.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E212B" w:rsidTr="005A09B4">
        <w:trPr>
          <w:trHeight w:hRule="exact" w:val="351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ind w:left="29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Митоз, его биологическое значение.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E212B" w:rsidTr="005A09B4">
        <w:trPr>
          <w:trHeight w:hRule="exact" w:val="1039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ind w:left="19" w:right="422" w:firstLine="10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Стационарные и камбиальные клетки. </w:t>
            </w:r>
            <w:r>
              <w:rPr>
                <w:sz w:val="24"/>
                <w:szCs w:val="24"/>
                <w:lang w:eastAsia="en-US"/>
              </w:rPr>
              <w:t>Стволовые клетки. Рак -неконтролируемое деление клеток.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E212B" w:rsidTr="005A09B4">
        <w:trPr>
          <w:trHeight w:hRule="exact" w:val="357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Проблема старения клеток и тканей.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E212B" w:rsidTr="005A09B4">
        <w:trPr>
          <w:trHeight w:hRule="exact" w:val="351"/>
        </w:trPr>
        <w:tc>
          <w:tcPr>
            <w:tcW w:w="7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2"/>
                <w:sz w:val="24"/>
                <w:szCs w:val="24"/>
                <w:lang w:val="en-US" w:eastAsia="en-US"/>
              </w:rPr>
              <w:t>V</w:t>
            </w:r>
            <w:r>
              <w:rPr>
                <w:b/>
                <w:bCs/>
                <w:spacing w:val="-2"/>
                <w:sz w:val="24"/>
                <w:szCs w:val="24"/>
                <w:lang w:eastAsia="en-US"/>
              </w:rPr>
              <w:t>. Вирусы как неклеточная форма жизни.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6E212B" w:rsidTr="005A09B4">
        <w:trPr>
          <w:trHeight w:hRule="exact" w:val="688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ind w:left="14" w:right="53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Строение вирусов и их типы (на примере </w:t>
            </w:r>
            <w:r>
              <w:rPr>
                <w:sz w:val="24"/>
                <w:szCs w:val="24"/>
                <w:lang w:eastAsia="en-US"/>
              </w:rPr>
              <w:t>вируса СПИДа или гепатита).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E212B" w:rsidTr="005A09B4">
        <w:trPr>
          <w:trHeight w:hRule="exact" w:val="1370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ind w:right="427" w:firstLine="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Современное состояние проблемы борьбы с вирусными инфекциями. Вакцинация. Реакция клетки на </w:t>
            </w:r>
            <w:r>
              <w:rPr>
                <w:spacing w:val="-2"/>
                <w:sz w:val="24"/>
                <w:szCs w:val="24"/>
                <w:lang w:eastAsia="en-US"/>
              </w:rPr>
              <w:t>воздействие вредных факторов среды.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212B" w:rsidRDefault="006E212B" w:rsidP="005A09B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6E212B" w:rsidRDefault="006E212B" w:rsidP="006E212B"/>
    <w:p w:rsidR="006E212B" w:rsidRDefault="006E212B" w:rsidP="006E212B"/>
    <w:p w:rsidR="006E212B" w:rsidRDefault="006E212B" w:rsidP="006E212B"/>
    <w:p w:rsidR="002D49E2" w:rsidRDefault="002D49E2"/>
    <w:sectPr w:rsidR="002D49E2" w:rsidSect="002D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33E578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4261EA3"/>
    <w:multiLevelType w:val="multilevel"/>
    <w:tmpl w:val="F91A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75C67"/>
    <w:multiLevelType w:val="singleLevel"/>
    <w:tmpl w:val="95E64338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12B"/>
    <w:rsid w:val="001A2AE4"/>
    <w:rsid w:val="002D49E2"/>
    <w:rsid w:val="00475DBA"/>
    <w:rsid w:val="0063430D"/>
    <w:rsid w:val="006C3B77"/>
    <w:rsid w:val="006E212B"/>
    <w:rsid w:val="007003D5"/>
    <w:rsid w:val="009D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0F37"/>
  <w15:docId w15:val="{A0B194C8-3C0F-4D25-8A37-20B87F63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1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1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6E212B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uiPriority w:val="99"/>
    <w:rsid w:val="006E212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6E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1"/>
    <w:uiPriority w:val="1"/>
    <w:semiHidden/>
    <w:unhideWhenUsed/>
    <w:qFormat/>
    <w:rsid w:val="006C3B77"/>
    <w:pPr>
      <w:widowControl/>
      <w:shd w:val="clear" w:color="auto" w:fill="FFFFFF"/>
      <w:autoSpaceDE/>
      <w:autoSpaceDN/>
      <w:adjustRightInd/>
      <w:spacing w:before="240" w:line="283" w:lineRule="exact"/>
      <w:ind w:hanging="360"/>
      <w:jc w:val="both"/>
    </w:pPr>
    <w:rPr>
      <w:rFonts w:eastAsiaTheme="minorHAnsi"/>
      <w:sz w:val="30"/>
      <w:szCs w:val="30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6C3B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C3B77"/>
    <w:pPr>
      <w:adjustRightInd/>
      <w:ind w:left="169" w:right="148"/>
      <w:jc w:val="both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7"/>
    <w:uiPriority w:val="1"/>
    <w:semiHidden/>
    <w:locked/>
    <w:rsid w:val="006C3B77"/>
    <w:rPr>
      <w:rFonts w:ascii="Times New Roman" w:hAnsi="Times New Roman" w:cs="Times New Roman"/>
      <w:sz w:val="30"/>
      <w:szCs w:val="3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1804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</cp:revision>
  <dcterms:created xsi:type="dcterms:W3CDTF">2022-08-05T13:35:00Z</dcterms:created>
  <dcterms:modified xsi:type="dcterms:W3CDTF">2022-10-13T12:02:00Z</dcterms:modified>
</cp:coreProperties>
</file>