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8C" w:rsidRPr="00163A8C" w:rsidRDefault="00163A8C" w:rsidP="00163A8C">
      <w:pPr>
        <w:pStyle w:val="a6"/>
        <w:shd w:val="clear" w:color="auto" w:fill="FFFFFF"/>
        <w:jc w:val="both"/>
        <w:rPr>
          <w:color w:val="000000"/>
        </w:rPr>
      </w:pPr>
      <w:proofErr w:type="gramStart"/>
      <w:r w:rsidRPr="00163A8C">
        <w:rPr>
          <w:rStyle w:val="a4"/>
          <w:i/>
          <w:iCs/>
          <w:color w:val="880000"/>
        </w:rPr>
        <w:t>"Образовательные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163A8C">
        <w:rPr>
          <w:rStyle w:val="a4"/>
          <w:i/>
          <w:iCs/>
          <w:color w:val="880000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163A8C">
        <w:rPr>
          <w:rStyle w:val="a4"/>
          <w:i/>
          <w:iCs/>
          <w:color w:val="880000"/>
        </w:rPr>
        <w:t>."      </w:t>
      </w:r>
      <w:proofErr w:type="gramEnd"/>
    </w:p>
    <w:p w:rsidR="00163A8C" w:rsidRPr="00163A8C" w:rsidRDefault="00163A8C" w:rsidP="00163A8C">
      <w:pPr>
        <w:pStyle w:val="a6"/>
        <w:shd w:val="clear" w:color="auto" w:fill="FFFFFF"/>
        <w:jc w:val="right"/>
        <w:rPr>
          <w:color w:val="000000"/>
        </w:rPr>
      </w:pPr>
      <w:r w:rsidRPr="00163A8C">
        <w:rPr>
          <w:rStyle w:val="a4"/>
          <w:color w:val="000080"/>
        </w:rPr>
        <w:t>( Федеральный закон " Об образовании  в Российской Федерации", ст. 64,п.2)</w:t>
      </w:r>
    </w:p>
    <w:p w:rsidR="0033596B" w:rsidRDefault="0033596B" w:rsidP="00163A8C">
      <w:pPr>
        <w:pStyle w:val="a6"/>
        <w:shd w:val="clear" w:color="auto" w:fill="FFFFFF"/>
        <w:jc w:val="both"/>
        <w:rPr>
          <w:color w:val="880000"/>
        </w:rPr>
      </w:pPr>
    </w:p>
    <w:p w:rsidR="00163A8C" w:rsidRDefault="00163A8C">
      <w:pPr>
        <w:rPr>
          <w:rFonts w:ascii="Lato" w:eastAsia="Times New Roman" w:hAnsi="Lato" w:cs="Times New Roman"/>
          <w:b/>
          <w:bCs/>
          <w:color w:val="4D4B43"/>
          <w:sz w:val="29"/>
          <w:szCs w:val="29"/>
          <w:lang w:eastAsia="ru-RU"/>
        </w:rPr>
      </w:pPr>
    </w:p>
    <w:p w:rsidR="00716E98" w:rsidRPr="00F670A8" w:rsidRDefault="00023A80">
      <w:pPr>
        <w:rPr>
          <w:rFonts w:ascii="Lato" w:eastAsia="Times New Roman" w:hAnsi="Lato" w:cs="Times New Roman"/>
          <w:b/>
          <w:bCs/>
          <w:color w:val="4D4B43"/>
          <w:sz w:val="52"/>
          <w:szCs w:val="52"/>
          <w:lang w:eastAsia="ru-RU"/>
        </w:rPr>
      </w:pPr>
      <w:r w:rsidRPr="00F670A8">
        <w:rPr>
          <w:rFonts w:ascii="Lato" w:eastAsia="Times New Roman" w:hAnsi="Lato" w:cs="Times New Roman"/>
          <w:b/>
          <w:bCs/>
          <w:color w:val="4D4B43"/>
          <w:sz w:val="52"/>
          <w:szCs w:val="52"/>
          <w:lang w:eastAsia="ru-RU"/>
        </w:rPr>
        <w:t>Информация о реализуемых образовательных программах.</w:t>
      </w:r>
    </w:p>
    <w:p w:rsidR="0033596B" w:rsidRPr="0033596B" w:rsidRDefault="0033596B" w:rsidP="0033596B">
      <w:pPr>
        <w:pStyle w:val="a6"/>
        <w:shd w:val="clear" w:color="auto" w:fill="FFFFFF"/>
        <w:jc w:val="both"/>
      </w:pPr>
      <w:r w:rsidRPr="0033596B">
        <w:t>Воспитание и образование осуществляется на русском языке.</w:t>
      </w:r>
    </w:p>
    <w:p w:rsidR="0033596B" w:rsidRPr="0033596B" w:rsidRDefault="0033596B" w:rsidP="0033596B">
      <w:pPr>
        <w:pStyle w:val="a6"/>
        <w:shd w:val="clear" w:color="auto" w:fill="FFFFFF"/>
        <w:jc w:val="both"/>
      </w:pPr>
      <w:r w:rsidRPr="0033596B">
        <w:t>Уровень образования: дошкольное образование.  </w:t>
      </w:r>
      <w:bookmarkStart w:id="0" w:name="_GoBack"/>
      <w:bookmarkEnd w:id="0"/>
    </w:p>
    <w:p w:rsidR="0033596B" w:rsidRPr="0033596B" w:rsidRDefault="0033596B" w:rsidP="0033596B">
      <w:pPr>
        <w:pStyle w:val="a6"/>
        <w:shd w:val="clear" w:color="auto" w:fill="FFFFFF"/>
        <w:jc w:val="both"/>
      </w:pPr>
      <w:r w:rsidRPr="0033596B">
        <w:t>Форма обучения: очная</w:t>
      </w:r>
    </w:p>
    <w:p w:rsidR="0033596B" w:rsidRPr="0033596B" w:rsidRDefault="0033596B" w:rsidP="0033596B">
      <w:pPr>
        <w:pStyle w:val="a6"/>
        <w:shd w:val="clear" w:color="auto" w:fill="FFFFFF"/>
        <w:jc w:val="both"/>
      </w:pPr>
      <w:r w:rsidRPr="0033596B">
        <w:t>Срок освоения программы: 6 лет.</w:t>
      </w:r>
    </w:p>
    <w:p w:rsidR="0033596B" w:rsidRPr="0033596B" w:rsidRDefault="0033596B" w:rsidP="0033596B">
      <w:pPr>
        <w:pStyle w:val="a6"/>
        <w:shd w:val="clear" w:color="auto" w:fill="FFFFFF"/>
      </w:pPr>
      <w:r w:rsidRPr="0033596B">
        <w:rPr>
          <w:rStyle w:val="a4"/>
          <w:b w:val="0"/>
        </w:rPr>
        <w:t>В 2022-2023 учебном году  в детском саду  133 воспитанника, из них:  25 детей до 3-х лет и 22 ребёнка с ограниченными возможностями, нуждающихся в коррекции речи.</w:t>
      </w:r>
    </w:p>
    <w:p w:rsidR="00BA3CB4" w:rsidRPr="00A26884" w:rsidRDefault="00BA3CB4" w:rsidP="00A26884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hyperlink r:id="rId6" w:history="1">
        <w:r w:rsidR="00CC4B46" w:rsidRPr="00F670A8">
          <w:rPr>
            <w:rStyle w:val="a5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</w:rPr>
          <w:t xml:space="preserve">ОСНОВНАЯ  ОБРАЗОВАТЕЛЬНАЯ ПРОГРАММА </w:t>
        </w:r>
        <w:proofErr w:type="gramStart"/>
        <w:r w:rsidR="0033596B" w:rsidRPr="00F670A8">
          <w:rPr>
            <w:rStyle w:val="a5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</w:rPr>
          <w:t xml:space="preserve">( </w:t>
        </w:r>
        <w:proofErr w:type="gramEnd"/>
        <w:r w:rsidR="0033596B" w:rsidRPr="00F670A8">
          <w:rPr>
            <w:rStyle w:val="a5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</w:rPr>
          <w:t xml:space="preserve">ООП) </w:t>
        </w:r>
        <w:r w:rsidRPr="00F670A8">
          <w:rPr>
            <w:rStyle w:val="a5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</w:rPr>
          <w:t>дошкольного образования </w:t>
        </w:r>
      </w:hyperlink>
      <w:hyperlink r:id="rId7" w:history="1">
        <w:r w:rsidRPr="00A26884">
          <w:rPr>
            <w:rStyle w:val="a4"/>
            <w:rFonts w:ascii="Times New Roman" w:hAnsi="Times New Roman" w:cs="Times New Roman"/>
            <w:sz w:val="32"/>
            <w:szCs w:val="32"/>
          </w:rPr>
          <w:t>МКОУ «Центр образования № 5»</w:t>
        </w:r>
        <w:r w:rsidRPr="00A26884">
          <w:rPr>
            <w:rStyle w:val="a4"/>
            <w:rFonts w:ascii="Times New Roman" w:hAnsi="Times New Roman" w:cs="Times New Roman"/>
            <w:b w:val="0"/>
            <w:sz w:val="32"/>
            <w:szCs w:val="32"/>
          </w:rPr>
          <w:t xml:space="preserve"> (структурное подразделение ) </w:t>
        </w:r>
      </w:hyperlink>
    </w:p>
    <w:p w:rsidR="00645DFA" w:rsidRPr="00645DFA" w:rsidRDefault="00645DFA" w:rsidP="00645DFA">
      <w:pPr>
        <w:pStyle w:val="a6"/>
        <w:shd w:val="clear" w:color="auto" w:fill="FFFFFF"/>
        <w:ind w:left="284" w:firstLine="436"/>
        <w:rPr>
          <w:sz w:val="28"/>
          <w:szCs w:val="28"/>
        </w:rPr>
      </w:pPr>
      <w:r w:rsidRPr="00645DFA">
        <w:rPr>
          <w:rFonts w:ascii="Georgia" w:hAnsi="Georgia"/>
        </w:rPr>
        <w:t>   </w:t>
      </w:r>
      <w:r w:rsidRPr="00645DFA">
        <w:rPr>
          <w:sz w:val="28"/>
          <w:szCs w:val="28"/>
        </w:rPr>
        <w:t xml:space="preserve">Основная образовательная программа дошкольного образования МКОУ «ЦО №5» направлена на создание условий развития личности ребенка, на развитие инициативы и творческих способностей на основе сотрудничества </w:t>
      </w:r>
      <w:proofErr w:type="gramStart"/>
      <w:r w:rsidRPr="00645DFA">
        <w:rPr>
          <w:sz w:val="28"/>
          <w:szCs w:val="28"/>
        </w:rPr>
        <w:t>со</w:t>
      </w:r>
      <w:proofErr w:type="gramEnd"/>
      <w:r w:rsidRPr="00645DFA">
        <w:rPr>
          <w:sz w:val="28"/>
          <w:szCs w:val="28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 </w:t>
      </w:r>
      <w:r w:rsidR="00F27B9F" w:rsidRPr="00645DFA">
        <w:rPr>
          <w:rFonts w:ascii="Georgia" w:hAnsi="Georgia"/>
        </w:rPr>
        <w:t>Образовательная программа включает в себя задачи по развитию детей во всех направлениях: социальная коммуникация; познание; развитие речи; художественно-эстетической развитие; физическое развитие.</w:t>
      </w:r>
    </w:p>
    <w:p w:rsidR="00645DFA" w:rsidRPr="00645DFA" w:rsidRDefault="00645DFA" w:rsidP="00645DFA">
      <w:pPr>
        <w:pStyle w:val="a6"/>
        <w:shd w:val="clear" w:color="auto" w:fill="FFFFFF"/>
        <w:ind w:left="284" w:firstLine="436"/>
        <w:rPr>
          <w:sz w:val="20"/>
          <w:szCs w:val="20"/>
        </w:rPr>
      </w:pPr>
      <w:r w:rsidRPr="00645DFA">
        <w:rPr>
          <w:rFonts w:ascii="Georgia" w:hAnsi="Georgia"/>
        </w:rPr>
        <w:t xml:space="preserve">  </w:t>
      </w:r>
      <w:r w:rsidRPr="00645DFA">
        <w:rPr>
          <w:rFonts w:ascii="Georgia" w:hAnsi="Georgia"/>
        </w:rPr>
        <w:t xml:space="preserve">Программа охватывает все основные моменты жизнедеятельности детей. Содержание программы отражает  аспекты предметно-пространственной </w:t>
      </w:r>
      <w:r w:rsidRPr="00645DFA">
        <w:rPr>
          <w:rFonts w:ascii="Georgia" w:hAnsi="Georgia"/>
        </w:rPr>
        <w:lastRenderedPageBreak/>
        <w:t xml:space="preserve">развивающей образовательной среды; характера взаимодействия ребёнка с другими детьми и  </w:t>
      </w:r>
      <w:proofErr w:type="gramStart"/>
      <w:r w:rsidRPr="00645DFA">
        <w:rPr>
          <w:rFonts w:ascii="Georgia" w:hAnsi="Georgia"/>
        </w:rPr>
        <w:t>со</w:t>
      </w:r>
      <w:proofErr w:type="gramEnd"/>
      <w:r w:rsidRPr="00645DFA">
        <w:rPr>
          <w:rFonts w:ascii="Georgia" w:hAnsi="Georgia"/>
        </w:rPr>
        <w:t xml:space="preserve"> взрослыми; системы отношений ребёнка к миру, к другим людям, к себе самому.      </w:t>
      </w:r>
    </w:p>
    <w:p w:rsidR="00645DFA" w:rsidRPr="00645DFA" w:rsidRDefault="00BA3CB4" w:rsidP="00645DFA">
      <w:pPr>
        <w:pStyle w:val="a6"/>
        <w:shd w:val="clear" w:color="auto" w:fill="FFFFFF"/>
        <w:ind w:left="284" w:firstLine="436"/>
        <w:rPr>
          <w:sz w:val="20"/>
          <w:szCs w:val="20"/>
        </w:rPr>
      </w:pPr>
      <w:r w:rsidRPr="00645DFA">
        <w:rPr>
          <w:sz w:val="28"/>
          <w:szCs w:val="28"/>
        </w:rPr>
        <w:t xml:space="preserve">    Программа состоит из обязательной части и части формируемой участниками образовательных отношений. Обе части являются взаимодополняющими и необходимыми для реализации требований ФГОС </w:t>
      </w:r>
      <w:proofErr w:type="gramStart"/>
      <w:r w:rsidRPr="00645DFA">
        <w:rPr>
          <w:sz w:val="28"/>
          <w:szCs w:val="28"/>
        </w:rPr>
        <w:t>ДО</w:t>
      </w:r>
      <w:proofErr w:type="gramEnd"/>
      <w:r w:rsidRPr="00645DFA">
        <w:rPr>
          <w:sz w:val="28"/>
          <w:szCs w:val="28"/>
        </w:rPr>
        <w:t>. Программа определяет содержание и организацию образовательной деятельности на уровне дошкол</w:t>
      </w:r>
      <w:r w:rsidR="00645DFA" w:rsidRPr="00645DFA">
        <w:rPr>
          <w:sz w:val="28"/>
          <w:szCs w:val="28"/>
        </w:rPr>
        <w:t xml:space="preserve">ьного образования детей </w:t>
      </w:r>
      <w:r w:rsidRPr="00645DFA">
        <w:rPr>
          <w:sz w:val="28"/>
          <w:szCs w:val="28"/>
        </w:rPr>
        <w:t xml:space="preserve"> до 7 лет</w:t>
      </w:r>
      <w:r w:rsidR="00645DFA" w:rsidRPr="00645DFA">
        <w:rPr>
          <w:rFonts w:ascii="Georgia" w:hAnsi="Georgia"/>
        </w:rPr>
        <w:t xml:space="preserve"> </w:t>
      </w:r>
      <w:r w:rsidR="00645DFA" w:rsidRPr="00645DFA">
        <w:rPr>
          <w:rFonts w:ascii="Georgia" w:hAnsi="Georgia"/>
        </w:rPr>
        <w:t>и сочетает в себе различные виды деятельности, направленные на реализацию индивидуального подхода к ребёнку, обеспечение оптимальной для ребёнка  нагрузки и охрану его здоровья.</w:t>
      </w:r>
    </w:p>
    <w:p w:rsidR="00BA3CB4" w:rsidRPr="00645DFA" w:rsidRDefault="00CC4B46" w:rsidP="00A268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670A8">
        <w:rPr>
          <w:rFonts w:ascii="Times New Roman" w:hAnsi="Times New Roman" w:cs="Times New Roman"/>
          <w:b/>
          <w:sz w:val="28"/>
          <w:szCs w:val="28"/>
        </w:rPr>
        <w:t>ДОПОЛНЕНИЕ</w:t>
      </w:r>
      <w:r w:rsidR="00BA3CB4" w:rsidRPr="00645DFA">
        <w:rPr>
          <w:rFonts w:ascii="Times New Roman" w:hAnsi="Times New Roman" w:cs="Times New Roman"/>
          <w:b/>
          <w:sz w:val="28"/>
          <w:szCs w:val="28"/>
        </w:rPr>
        <w:t xml:space="preserve"> к основной образовательной Программе дошкольного образования Муниципального казенного общеобразовательного учреждения «Центр образования № 5» 2019 – 2024 </w:t>
      </w:r>
      <w:proofErr w:type="spellStart"/>
      <w:r w:rsidR="00BA3CB4" w:rsidRPr="00645DFA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BA3CB4" w:rsidRPr="00645DFA">
        <w:rPr>
          <w:rFonts w:ascii="Times New Roman" w:hAnsi="Times New Roman" w:cs="Times New Roman"/>
          <w:b/>
          <w:sz w:val="28"/>
          <w:szCs w:val="28"/>
        </w:rPr>
        <w:t>.)  «</w:t>
      </w:r>
      <w:proofErr w:type="spellStart"/>
      <w:r w:rsidR="00BA3CB4" w:rsidRPr="00645DFA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BA3CB4" w:rsidRPr="00645DFA">
        <w:rPr>
          <w:rFonts w:ascii="Times New Roman" w:hAnsi="Times New Roman" w:cs="Times New Roman"/>
          <w:b/>
          <w:sz w:val="28"/>
          <w:szCs w:val="28"/>
        </w:rPr>
        <w:t>-образовательная деятельность с детьми раннего возраста (второй год жизни</w:t>
      </w:r>
      <w:r w:rsidR="00BA3CB4" w:rsidRPr="00645DFA">
        <w:rPr>
          <w:rFonts w:ascii="Times New Roman" w:hAnsi="Times New Roman" w:cs="Times New Roman"/>
          <w:sz w:val="28"/>
          <w:szCs w:val="28"/>
        </w:rPr>
        <w:t>)»</w:t>
      </w:r>
      <w:proofErr w:type="gramEnd"/>
    </w:p>
    <w:p w:rsidR="00645DFA" w:rsidRPr="00645DFA" w:rsidRDefault="00645DFA" w:rsidP="00645DFA">
      <w:pPr>
        <w:pStyle w:val="a6"/>
        <w:shd w:val="clear" w:color="auto" w:fill="FFFFFF"/>
        <w:spacing w:after="195" w:afterAutospacing="0"/>
        <w:jc w:val="both"/>
        <w:rPr>
          <w:sz w:val="28"/>
          <w:szCs w:val="28"/>
        </w:rPr>
      </w:pPr>
      <w:r w:rsidRPr="00645DFA">
        <w:rPr>
          <w:sz w:val="28"/>
          <w:szCs w:val="28"/>
        </w:rPr>
        <w:t xml:space="preserve">      </w:t>
      </w:r>
      <w:r w:rsidRPr="00645DFA">
        <w:rPr>
          <w:sz w:val="28"/>
          <w:szCs w:val="28"/>
        </w:rPr>
        <w:t>В дополнении указаны основные задачи по всем образовательным областям развития  детей второго года жизни, соотношение видов детской деятельности и форм образовательной деятельности по реализации содержания образовательных областей.</w:t>
      </w:r>
    </w:p>
    <w:p w:rsidR="00BA3CB4" w:rsidRPr="00645DFA" w:rsidRDefault="00BA3CB4" w:rsidP="00BA3CB4">
      <w:pPr>
        <w:pStyle w:val="a6"/>
        <w:shd w:val="clear" w:color="auto" w:fill="FFFFFF"/>
        <w:spacing w:after="195" w:afterAutospacing="0"/>
        <w:ind w:firstLine="709"/>
        <w:jc w:val="both"/>
        <w:rPr>
          <w:sz w:val="28"/>
          <w:szCs w:val="28"/>
        </w:rPr>
      </w:pPr>
      <w:r w:rsidRPr="00645DFA">
        <w:rPr>
          <w:sz w:val="28"/>
          <w:szCs w:val="28"/>
        </w:rPr>
        <w:t>Образовательный процесс с детьми в группе раннего возраста осуществляет воспитатель, музыкальный руководитель и психолог. Деятельность педагогов направлена  на обеспечение психомоторного развития, соответствующего возрастным показателям, речевое развитие для установления контактов со сверстниками, становление интеллектуально-познавательной деятельности через совершенствование сенсорных способностей.   Большой акцент делается на физическое, сенсорное и речевое развитие ребенка. Содержание  работы обеспечивает развитие личности, мотивации и способностей детей в различных видах деятельности и охватывает образовательные области: социально-коммуникативное развитие, познавательное развитие, речевое развитие, художественно-эстетическое развитие и физическое развитие.</w:t>
      </w:r>
    </w:p>
    <w:p w:rsidR="00645DFA" w:rsidRPr="00F27B9F" w:rsidRDefault="00645DFA" w:rsidP="00A26884">
      <w:pPr>
        <w:pStyle w:val="a6"/>
        <w:numPr>
          <w:ilvl w:val="0"/>
          <w:numId w:val="4"/>
        </w:numPr>
        <w:shd w:val="clear" w:color="auto" w:fill="FFFFFF"/>
        <w:rPr>
          <w:rStyle w:val="a4"/>
        </w:rPr>
      </w:pPr>
      <w:r w:rsidRPr="00F27B9F">
        <w:rPr>
          <w:rStyle w:val="a4"/>
        </w:rPr>
        <w:t xml:space="preserve">ДОПОЛНИТЕЛЬНАЯ ОБЩЕОБРАЗОВАТЕЛЬНАЯ ОБЩЕРАЗВИВАЮЩАЯ ПРОГРАММА «СОВРЕМЕННЫЕ ДЕТИ» </w:t>
      </w:r>
    </w:p>
    <w:p w:rsidR="00F27B9F" w:rsidRPr="00F27B9F" w:rsidRDefault="00F27B9F" w:rsidP="00F27B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программа «Современные дети» (Программа) направлена на углубление содержания  образовательных областей: социально-коммуникативное развитие - приоритетное направление «Родной край глазами детей»; познавательное развитие - приоритетные направления «Информатика детям», «Английский язык для детей», «Шахматы и дети". </w:t>
      </w:r>
    </w:p>
    <w:p w:rsidR="00F27B9F" w:rsidRPr="00F27B9F" w:rsidRDefault="00F27B9F" w:rsidP="00F27B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цели и задачи реализации, возрастные особенности и динамику развития интеллектуальных способностей детей, планируемые результаты</w:t>
      </w:r>
      <w:r w:rsidRPr="00F27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освоения детьми содержания Программы, особенности организации образовательного процесса, содержание, примерное тематическое планирование.  Основная цель Программы - целостное и разностороннее развитие детей дошкольного возраста, через создание условий, поддерживающих активное участие детей в образовательной деятельности, обеспечивающих индивидуализацию их развития и позитивную социализацию. Задачи Программы реализуются в процессе освоения детьми всех образовательных областей, предусмотренных ФГОС  </w:t>
      </w:r>
      <w:proofErr w:type="gramStart"/>
      <w:r w:rsidRPr="00F27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27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27B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F27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видах детской деятельности в соответствии с образовательными направлениями.</w:t>
      </w:r>
    </w:p>
    <w:p w:rsidR="00CC4B46" w:rsidRPr="00F670A8" w:rsidRDefault="00CC4B46" w:rsidP="00A26884">
      <w:pPr>
        <w:pStyle w:val="a6"/>
        <w:numPr>
          <w:ilvl w:val="0"/>
          <w:numId w:val="4"/>
        </w:num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70A8">
        <w:rPr>
          <w:b/>
          <w:sz w:val="28"/>
          <w:szCs w:val="28"/>
        </w:rPr>
        <w:t xml:space="preserve"> </w:t>
      </w:r>
      <w:hyperlink r:id="rId8" w:history="1">
        <w:r w:rsidRPr="00F670A8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АДАПТИРОВАННАЯ ОСНОВНАЯ ОБРАЗОВАТЕЛЬНАЯ ПРОГРАММА дошкольного образования Муниципального казенного общеобразовательного учреждения «Центр образования № 5» для детей старшего дошкольного возраста, имеющих нарушения в развитии речи 2021– 2026 </w:t>
        </w:r>
        <w:proofErr w:type="spellStart"/>
        <w:r w:rsidRPr="00F670A8">
          <w:rPr>
            <w:rStyle w:val="a5"/>
            <w:b/>
            <w:bCs/>
            <w:color w:val="auto"/>
            <w:sz w:val="28"/>
            <w:szCs w:val="28"/>
            <w:u w:val="none"/>
          </w:rPr>
          <w:t>г.</w:t>
        </w:r>
        <w:proofErr w:type="gramStart"/>
        <w:r w:rsidRPr="00F670A8">
          <w:rPr>
            <w:rStyle w:val="a5"/>
            <w:b/>
            <w:bCs/>
            <w:color w:val="auto"/>
            <w:sz w:val="28"/>
            <w:szCs w:val="28"/>
            <w:u w:val="none"/>
          </w:rPr>
          <w:t>г</w:t>
        </w:r>
        <w:proofErr w:type="spellEnd"/>
        <w:proofErr w:type="gramEnd"/>
        <w:r w:rsidRPr="00F670A8">
          <w:rPr>
            <w:rStyle w:val="a5"/>
            <w:b/>
            <w:bCs/>
            <w:color w:val="auto"/>
            <w:sz w:val="28"/>
            <w:szCs w:val="28"/>
            <w:u w:val="none"/>
          </w:rPr>
          <w:t>.</w:t>
        </w:r>
      </w:hyperlink>
    </w:p>
    <w:p w:rsidR="00CC4B46" w:rsidRPr="00CC4B46" w:rsidRDefault="00CC4B46" w:rsidP="00CC4B46">
      <w:pPr>
        <w:pStyle w:val="a6"/>
        <w:shd w:val="clear" w:color="auto" w:fill="FFFFFF"/>
        <w:jc w:val="both"/>
        <w:rPr>
          <w:sz w:val="28"/>
          <w:szCs w:val="28"/>
        </w:rPr>
      </w:pPr>
      <w:r w:rsidRPr="00CC4B46">
        <w:rPr>
          <w:sz w:val="28"/>
          <w:szCs w:val="28"/>
        </w:rPr>
        <w:t>     </w:t>
      </w:r>
      <w:r w:rsidRPr="00CC4B46">
        <w:rPr>
          <w:sz w:val="28"/>
          <w:szCs w:val="28"/>
          <w:shd w:val="clear" w:color="auto" w:fill="FFFFFF"/>
        </w:rPr>
        <w:t xml:space="preserve">Адаптированная основная образовательная программа представляет собой </w:t>
      </w:r>
      <w:proofErr w:type="spellStart"/>
      <w:r w:rsidRPr="00CC4B46">
        <w:rPr>
          <w:sz w:val="28"/>
          <w:szCs w:val="28"/>
          <w:shd w:val="clear" w:color="auto" w:fill="FFFFFF"/>
        </w:rPr>
        <w:t>коррекционно</w:t>
      </w:r>
      <w:proofErr w:type="spellEnd"/>
      <w:r w:rsidRPr="00CC4B46">
        <w:rPr>
          <w:sz w:val="28"/>
          <w:szCs w:val="28"/>
          <w:shd w:val="clear" w:color="auto" w:fill="FFFFFF"/>
        </w:rPr>
        <w:t xml:space="preserve"> – развивающую систему, выстроенную в соответствии с ФГОС </w:t>
      </w:r>
      <w:proofErr w:type="gramStart"/>
      <w:r w:rsidRPr="00CC4B46">
        <w:rPr>
          <w:sz w:val="28"/>
          <w:szCs w:val="28"/>
          <w:shd w:val="clear" w:color="auto" w:fill="FFFFFF"/>
        </w:rPr>
        <w:t>ДО</w:t>
      </w:r>
      <w:proofErr w:type="gramEnd"/>
      <w:r w:rsidRPr="00CC4B46">
        <w:rPr>
          <w:sz w:val="28"/>
          <w:szCs w:val="28"/>
          <w:shd w:val="clear" w:color="auto" w:fill="FFFFFF"/>
        </w:rPr>
        <w:t xml:space="preserve">. </w:t>
      </w:r>
      <w:proofErr w:type="gramStart"/>
      <w:r w:rsidRPr="00CC4B46">
        <w:rPr>
          <w:sz w:val="28"/>
          <w:szCs w:val="28"/>
          <w:shd w:val="clear" w:color="auto" w:fill="FFFFFF"/>
        </w:rPr>
        <w:t>Программа рассчитана на детей 5-7 лет, нуждающихся в коррекции речи и направлена  на выравнивание речевого и психофизического развития детей, формирование коммуникативных способностей, всестороннего гармоничного развития ребенка дошкольного возраста с речевой патологией, как основы успешного овладения чтением и письмом в дальнейшем при обучении в массовой школе, а также его социализации, формированию духовных и общечеловеческих ценностей.</w:t>
      </w:r>
      <w:proofErr w:type="gramEnd"/>
      <w:r w:rsidRPr="00CC4B46">
        <w:rPr>
          <w:sz w:val="28"/>
          <w:szCs w:val="28"/>
          <w:shd w:val="clear" w:color="auto" w:fill="FFFFFF"/>
        </w:rPr>
        <w:t> Способствует реализации прав детей с ограниченными возможностями здоровья на получение доступного и качественного образования.     </w:t>
      </w:r>
      <w:r w:rsidRPr="00CC4B46">
        <w:rPr>
          <w:sz w:val="28"/>
          <w:szCs w:val="28"/>
        </w:rPr>
        <w:t> </w:t>
      </w:r>
      <w:proofErr w:type="gramStart"/>
      <w:r w:rsidRPr="00CC4B46">
        <w:rPr>
          <w:sz w:val="28"/>
          <w:szCs w:val="28"/>
        </w:rPr>
        <w:t>Создана</w:t>
      </w:r>
      <w:proofErr w:type="gramEnd"/>
      <w:r w:rsidRPr="00CC4B46">
        <w:rPr>
          <w:sz w:val="28"/>
          <w:szCs w:val="28"/>
        </w:rPr>
        <w:t xml:space="preserve"> на основе Примерной адаптированной основной образовательной программы дошкольного образования для дошкольников с тяжёлыми нарушениями речи. В разделах Программы представлены содержание и особенности организации образовательного процесса,  подходы к созданию активной развивающей среды; планируемые результаты освоения  программного материала;  взаимодействие и сотрудничество всех участников  коррекционно-образовательного процесса.</w:t>
      </w:r>
    </w:p>
    <w:p w:rsidR="0033596B" w:rsidRPr="00F670A8" w:rsidRDefault="0033596B" w:rsidP="00A26884">
      <w:pPr>
        <w:pStyle w:val="a6"/>
        <w:numPr>
          <w:ilvl w:val="0"/>
          <w:numId w:val="4"/>
        </w:numPr>
        <w:shd w:val="clear" w:color="auto" w:fill="FFFFFF"/>
        <w:rPr>
          <w:b/>
          <w:sz w:val="28"/>
          <w:szCs w:val="28"/>
        </w:rPr>
      </w:pPr>
      <w:hyperlink r:id="rId9" w:history="1">
        <w:r w:rsidR="00CC4B46" w:rsidRPr="00F670A8">
          <w:rPr>
            <w:rStyle w:val="a5"/>
            <w:b/>
            <w:bCs/>
            <w:color w:val="auto"/>
            <w:sz w:val="28"/>
            <w:szCs w:val="28"/>
            <w:u w:val="none"/>
          </w:rPr>
          <w:t>РАБОЧАЯ ПРОГРАММА ВОСПИТАНИЯ</w:t>
        </w:r>
        <w:r w:rsidRPr="00F670A8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 МКОУ «Центр образования № 5» , реализующая образовательную программу дошкольного образования</w:t>
        </w:r>
      </w:hyperlink>
    </w:p>
    <w:p w:rsidR="0033596B" w:rsidRPr="00CC4B46" w:rsidRDefault="0033596B" w:rsidP="0033596B">
      <w:pPr>
        <w:pStyle w:val="a6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C4B46">
        <w:rPr>
          <w:sz w:val="28"/>
          <w:szCs w:val="28"/>
        </w:rPr>
        <w:t>Примерная рабочая программа воспитания (далее – Программа)</w:t>
      </w:r>
      <w:r w:rsidRPr="00CC4B46">
        <w:rPr>
          <w:i/>
          <w:iCs/>
          <w:sz w:val="28"/>
          <w:szCs w:val="28"/>
        </w:rPr>
        <w:t> </w:t>
      </w:r>
      <w:r w:rsidRPr="00CC4B46">
        <w:rPr>
          <w:sz w:val="28"/>
          <w:szCs w:val="28"/>
        </w:rPr>
        <w:t>разработана на основе</w:t>
      </w:r>
      <w:r w:rsidRPr="00CC4B46">
        <w:rPr>
          <w:i/>
          <w:iCs/>
          <w:sz w:val="28"/>
          <w:szCs w:val="28"/>
        </w:rPr>
        <w:t> </w:t>
      </w:r>
      <w:r w:rsidRPr="00CC4B46">
        <w:rPr>
          <w:sz w:val="28"/>
          <w:szCs w:val="28"/>
        </w:rPr>
        <w:t>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года, Основной образовательной Программы дошкольного образования МКОУ «ЦО № 5», Адаптированной образовательной</w:t>
      </w:r>
      <w:proofErr w:type="gramEnd"/>
      <w:r w:rsidRPr="00CC4B46">
        <w:rPr>
          <w:sz w:val="28"/>
          <w:szCs w:val="28"/>
        </w:rPr>
        <w:t xml:space="preserve"> Программы </w:t>
      </w:r>
      <w:r w:rsidRPr="00CC4B46">
        <w:rPr>
          <w:sz w:val="28"/>
          <w:szCs w:val="28"/>
        </w:rPr>
        <w:lastRenderedPageBreak/>
        <w:t>дошкольного образования МКОУ «ЦО № 5»  для детей старшего дошкольного возраста, имеющих нарушения в развитии  речи с учетом примерной общеобразовательной программы дошкольного воспитания «</w:t>
      </w:r>
      <w:proofErr w:type="gramStart"/>
      <w:r w:rsidRPr="00CC4B46">
        <w:rPr>
          <w:sz w:val="28"/>
          <w:szCs w:val="28"/>
        </w:rPr>
        <w:t>От</w:t>
      </w:r>
      <w:proofErr w:type="gramEnd"/>
      <w:r w:rsidRPr="00CC4B46">
        <w:rPr>
          <w:sz w:val="28"/>
          <w:szCs w:val="28"/>
        </w:rPr>
        <w:t xml:space="preserve"> рождения до школы».  Программа определяет содержание и организацию воспитательной работы на уровне дошкольного образования.  </w:t>
      </w:r>
      <w:proofErr w:type="gramStart"/>
      <w:r w:rsidRPr="00CC4B46">
        <w:rPr>
          <w:sz w:val="28"/>
          <w:szCs w:val="28"/>
        </w:rPr>
        <w:t>Построена</w:t>
      </w:r>
      <w:proofErr w:type="gramEnd"/>
      <w:r w:rsidRPr="00CC4B46">
        <w:rPr>
          <w:sz w:val="28"/>
          <w:szCs w:val="28"/>
        </w:rPr>
        <w:t xml:space="preserve"> на основе целеполагания, ожидаемых результатах, видах деятельности; отражает интересы и запросы участников образовательных отношений. Программа разработана с учетом региональной </w:t>
      </w:r>
      <w:proofErr w:type="gramStart"/>
      <w:r w:rsidRPr="00CC4B46">
        <w:rPr>
          <w:sz w:val="28"/>
          <w:szCs w:val="28"/>
        </w:rPr>
        <w:t>специфики  реализации Стратегии  развития воспитания</w:t>
      </w:r>
      <w:proofErr w:type="gramEnd"/>
      <w:r w:rsidRPr="00CC4B46">
        <w:rPr>
          <w:sz w:val="28"/>
          <w:szCs w:val="28"/>
        </w:rPr>
        <w:t xml:space="preserve"> в Российской Федерации.  В Программе учитываются особенности социокультурной образовательной среды, созданной в учреждении, отражено взаимодействие участников образовательных отношений со всеми субъектами образовательных отношений. Программа учитывает условия, существующие в дошкольном образовательном учреждении, индивидуальные особенности, интересы, потребности воспитанников и их семей, возможности социального партнерства организаций, заинтересованных в развитии дошкольного образования. К Программе прилагается примерное календарное планирование воспитательной работы.</w:t>
      </w:r>
    </w:p>
    <w:p w:rsidR="00F670A8" w:rsidRPr="00F670A8" w:rsidRDefault="0033596B" w:rsidP="00F670A8">
      <w:pPr>
        <w:pStyle w:val="a6"/>
        <w:numPr>
          <w:ilvl w:val="0"/>
          <w:numId w:val="4"/>
        </w:numPr>
        <w:shd w:val="clear" w:color="auto" w:fill="FFFFFF"/>
        <w:jc w:val="both"/>
        <w:rPr>
          <w:color w:val="000080"/>
          <w:sz w:val="28"/>
          <w:szCs w:val="28"/>
        </w:rPr>
      </w:pPr>
      <w:r w:rsidRPr="00F670A8">
        <w:rPr>
          <w:b/>
          <w:color w:val="000080"/>
          <w:sz w:val="32"/>
          <w:szCs w:val="32"/>
        </w:rPr>
        <w:t>Учебный план</w:t>
      </w:r>
      <w:r w:rsidRPr="00F670A8">
        <w:rPr>
          <w:color w:val="000080"/>
        </w:rPr>
        <w:t xml:space="preserve"> </w:t>
      </w:r>
      <w:r w:rsidRPr="00F670A8">
        <w:rPr>
          <w:color w:val="000080"/>
          <w:sz w:val="28"/>
          <w:szCs w:val="28"/>
        </w:rPr>
        <w:t>и расписание непосредственной образовательной деятельности  составляются  с учетом психофизиологических возможностей воспитанников и «Гигиенических требований и максимальной нагрузке на детей дошкольного возраста в организационных формах обучения»,  что обеспечивает широкий спектр и высокий уровень компетентности детей в различных сферах познания и взаимосвязь их с повседневной жизнью детского сада.</w:t>
      </w:r>
    </w:p>
    <w:p w:rsidR="00F670A8" w:rsidRPr="00F670A8" w:rsidRDefault="00F670A8" w:rsidP="00F670A8">
      <w:pPr>
        <w:pStyle w:val="a3"/>
        <w:rPr>
          <w:rFonts w:ascii="inherit" w:eastAsia="Times New Roman" w:hAnsi="inherit" w:cs="Times New Roman"/>
          <w:b/>
          <w:bCs/>
          <w:i/>
          <w:iCs/>
          <w:color w:val="4D4B43"/>
          <w:sz w:val="29"/>
          <w:szCs w:val="29"/>
          <w:lang w:eastAsia="ru-RU"/>
        </w:rPr>
      </w:pPr>
    </w:p>
    <w:p w:rsidR="00F670A8" w:rsidRPr="00F670A8" w:rsidRDefault="00BA3CB4" w:rsidP="00F670A8">
      <w:pPr>
        <w:pStyle w:val="a3"/>
        <w:numPr>
          <w:ilvl w:val="0"/>
          <w:numId w:val="4"/>
        </w:numPr>
        <w:rPr>
          <w:rFonts w:ascii="inherit" w:eastAsia="Times New Roman" w:hAnsi="inherit" w:cs="Times New Roman"/>
          <w:b/>
          <w:bCs/>
          <w:i/>
          <w:iCs/>
          <w:color w:val="4D4B43"/>
          <w:sz w:val="29"/>
          <w:szCs w:val="29"/>
          <w:lang w:eastAsia="ru-RU"/>
        </w:rPr>
      </w:pPr>
      <w:hyperlink r:id="rId10" w:tgtFrame="_blank" w:history="1">
        <w:r w:rsidRPr="00F670A8">
          <w:rPr>
            <w:rFonts w:ascii="Times New Roman" w:eastAsia="Times New Roman" w:hAnsi="Times New Roman" w:cs="Times New Roman"/>
            <w:b/>
            <w:bCs/>
            <w:iCs/>
            <w:color w:val="213B9A"/>
            <w:sz w:val="32"/>
            <w:szCs w:val="32"/>
            <w:lang w:eastAsia="ru-RU"/>
          </w:rPr>
          <w:t>Календарный учебный график на 2022-2023 учебный год</w:t>
        </w:r>
      </w:hyperlink>
      <w:r w:rsidRPr="00F670A8">
        <w:rPr>
          <w:rFonts w:ascii="inherit" w:eastAsia="Times New Roman" w:hAnsi="inherit" w:cs="Times New Roman"/>
          <w:color w:val="4D4B43"/>
          <w:sz w:val="32"/>
          <w:szCs w:val="32"/>
          <w:lang w:eastAsia="ru-RU"/>
        </w:rPr>
        <w:t> </w:t>
      </w:r>
      <w:r w:rsidRPr="00F670A8">
        <w:rPr>
          <w:rFonts w:ascii="inherit" w:eastAsia="Times New Roman" w:hAnsi="inherit" w:cs="Times New Roman"/>
          <w:color w:val="4D4B43"/>
          <w:sz w:val="29"/>
          <w:szCs w:val="29"/>
          <w:lang w:eastAsia="ru-RU"/>
        </w:rPr>
        <w:t>регламентирует общие требования к организации образовательного процесса, является локальным нормативным документом, регламентирующим общие требования к организации образовательного процесса,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 режим функц</w:t>
      </w:r>
      <w:r w:rsidR="00CC4B46" w:rsidRPr="00F670A8">
        <w:rPr>
          <w:rFonts w:ascii="inherit" w:eastAsia="Times New Roman" w:hAnsi="inherit" w:cs="Times New Roman"/>
          <w:color w:val="4D4B43"/>
          <w:sz w:val="29"/>
          <w:szCs w:val="29"/>
          <w:lang w:eastAsia="ru-RU"/>
        </w:rPr>
        <w:t xml:space="preserve">ионирования: </w:t>
      </w:r>
      <w:r w:rsidRPr="00F670A8">
        <w:rPr>
          <w:rFonts w:ascii="inherit" w:eastAsia="Times New Roman" w:hAnsi="inherit" w:cs="Times New Roman"/>
          <w:color w:val="4D4B43"/>
          <w:sz w:val="29"/>
          <w:szCs w:val="29"/>
          <w:lang w:eastAsia="ru-RU"/>
        </w:rPr>
        <w:t>праздничные дни; продолжительность учебного года; сроки проведения каникул, их начало и окончание; сроки проведения мониторинга достижения детьми планируемых результатов освоения образовательной программы.</w:t>
      </w:r>
      <w:r w:rsidRPr="00F670A8">
        <w:rPr>
          <w:rFonts w:ascii="inherit" w:eastAsia="Times New Roman" w:hAnsi="inherit" w:cs="Times New Roman"/>
          <w:b/>
          <w:bCs/>
          <w:i/>
          <w:iCs/>
          <w:color w:val="4D4B43"/>
          <w:sz w:val="29"/>
          <w:szCs w:val="29"/>
          <w:lang w:eastAsia="ru-RU"/>
        </w:rPr>
        <w:t>     </w:t>
      </w:r>
    </w:p>
    <w:p w:rsidR="00F670A8" w:rsidRPr="00F670A8" w:rsidRDefault="00F670A8" w:rsidP="00F670A8">
      <w:pPr>
        <w:pStyle w:val="a3"/>
        <w:rPr>
          <w:rFonts w:ascii="inherit" w:eastAsia="Times New Roman" w:hAnsi="inherit" w:cs="Times New Roman"/>
          <w:b/>
          <w:bCs/>
          <w:i/>
          <w:iCs/>
          <w:color w:val="4D4B43"/>
          <w:sz w:val="29"/>
          <w:szCs w:val="29"/>
          <w:lang w:eastAsia="ru-RU"/>
        </w:rPr>
      </w:pPr>
    </w:p>
    <w:p w:rsidR="00BA3CB4" w:rsidRPr="00F670A8" w:rsidRDefault="00BA3CB4" w:rsidP="00F670A8">
      <w:pPr>
        <w:pStyle w:val="a3"/>
        <w:rPr>
          <w:rFonts w:ascii="inherit" w:eastAsia="Times New Roman" w:hAnsi="inherit" w:cs="Times New Roman"/>
          <w:b/>
          <w:bCs/>
          <w:i/>
          <w:iCs/>
          <w:color w:val="4D4B43"/>
          <w:sz w:val="29"/>
          <w:szCs w:val="29"/>
          <w:lang w:eastAsia="ru-RU"/>
        </w:rPr>
      </w:pPr>
      <w:r w:rsidRPr="00F670A8">
        <w:rPr>
          <w:rFonts w:ascii="inherit" w:eastAsia="Times New Roman" w:hAnsi="inherit" w:cs="Times New Roman"/>
          <w:b/>
          <w:bCs/>
          <w:i/>
          <w:iCs/>
          <w:color w:val="4D4B43"/>
          <w:sz w:val="29"/>
          <w:szCs w:val="29"/>
          <w:lang w:eastAsia="ru-RU"/>
        </w:rPr>
        <w:t xml:space="preserve">          </w:t>
      </w:r>
    </w:p>
    <w:p w:rsidR="004371DD" w:rsidRPr="00F670A8" w:rsidRDefault="004371DD" w:rsidP="00F670A8">
      <w:pPr>
        <w:pStyle w:val="a3"/>
        <w:numPr>
          <w:ilvl w:val="0"/>
          <w:numId w:val="4"/>
        </w:numPr>
        <w:spacing w:after="0" w:line="240" w:lineRule="auto"/>
        <w:ind w:right="360"/>
        <w:rPr>
          <w:rFonts w:ascii="Lato" w:eastAsia="Times New Roman" w:hAnsi="Lato" w:cs="Times New Roman"/>
          <w:color w:val="4D4B43"/>
          <w:sz w:val="32"/>
          <w:szCs w:val="32"/>
          <w:lang w:eastAsia="ru-RU"/>
        </w:rPr>
      </w:pPr>
      <w:r w:rsidRPr="00F670A8">
        <w:rPr>
          <w:rFonts w:ascii="Times New Roman" w:eastAsia="Times New Roman" w:hAnsi="Times New Roman" w:cs="Times New Roman"/>
          <w:b/>
          <w:bCs/>
          <w:iCs/>
          <w:color w:val="4D4B43"/>
          <w:sz w:val="32"/>
          <w:szCs w:val="32"/>
          <w:lang w:eastAsia="ru-RU"/>
        </w:rPr>
        <w:lastRenderedPageBreak/>
        <w:t>Годовой план учебно-воспитательного процесса на 2022-2023 учебный год</w:t>
      </w:r>
      <w:r w:rsidRPr="00F670A8">
        <w:rPr>
          <w:rFonts w:ascii="Lato" w:eastAsia="Times New Roman" w:hAnsi="Lato" w:cs="Times New Roman"/>
          <w:b/>
          <w:bCs/>
          <w:i/>
          <w:iCs/>
          <w:color w:val="4D4B43"/>
          <w:sz w:val="29"/>
          <w:szCs w:val="29"/>
          <w:lang w:eastAsia="ru-RU"/>
        </w:rPr>
        <w:t> </w:t>
      </w:r>
      <w:r w:rsidRPr="00F670A8">
        <w:rPr>
          <w:rFonts w:ascii="Lato" w:eastAsia="Times New Roman" w:hAnsi="Lato" w:cs="Times New Roman"/>
          <w:color w:val="4D4B43"/>
          <w:sz w:val="32"/>
          <w:szCs w:val="32"/>
          <w:lang w:eastAsia="ru-RU"/>
        </w:rPr>
        <w:t xml:space="preserve">включает в себя анализ </w:t>
      </w:r>
      <w:proofErr w:type="spellStart"/>
      <w:r w:rsidRPr="00F670A8">
        <w:rPr>
          <w:rFonts w:ascii="Lato" w:eastAsia="Times New Roman" w:hAnsi="Lato" w:cs="Times New Roman"/>
          <w:color w:val="4D4B43"/>
          <w:sz w:val="32"/>
          <w:szCs w:val="32"/>
          <w:lang w:eastAsia="ru-RU"/>
        </w:rPr>
        <w:t>воспитательно</w:t>
      </w:r>
      <w:proofErr w:type="spellEnd"/>
      <w:r w:rsidRPr="00F670A8">
        <w:rPr>
          <w:rFonts w:ascii="Lato" w:eastAsia="Times New Roman" w:hAnsi="Lato" w:cs="Times New Roman"/>
          <w:color w:val="4D4B43"/>
          <w:sz w:val="32"/>
          <w:szCs w:val="32"/>
          <w:lang w:eastAsia="ru-RU"/>
        </w:rPr>
        <w:t xml:space="preserve"> — образовательной работы за предыдущий учебный год, определяет задачи на новый учебный год и содержит планируемые мероприятия по их выполнению.</w:t>
      </w:r>
    </w:p>
    <w:p w:rsidR="00A26884" w:rsidRPr="00F670A8" w:rsidRDefault="00BA3CB4" w:rsidP="00F670A8">
      <w:pPr>
        <w:pStyle w:val="a6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hyperlink r:id="rId11" w:tgtFrame="_blank" w:history="1">
        <w:r w:rsidRPr="003446EA">
          <w:rPr>
            <w:b/>
            <w:bCs/>
            <w:iCs/>
            <w:sz w:val="32"/>
            <w:szCs w:val="32"/>
          </w:rPr>
          <w:t>Расписание непосредственно образовательной деятельности н</w:t>
        </w:r>
        <w:r w:rsidRPr="003446EA">
          <w:rPr>
            <w:b/>
            <w:bCs/>
            <w:iCs/>
            <w:sz w:val="28"/>
            <w:szCs w:val="28"/>
          </w:rPr>
          <w:t>а 2022-2023 учебный год</w:t>
        </w:r>
      </w:hyperlink>
      <w:r w:rsidRPr="003446EA">
        <w:rPr>
          <w:b/>
          <w:i/>
          <w:sz w:val="28"/>
          <w:szCs w:val="28"/>
        </w:rPr>
        <w:t> </w:t>
      </w:r>
      <w:r w:rsidRPr="003446EA">
        <w:rPr>
          <w:sz w:val="28"/>
          <w:szCs w:val="28"/>
        </w:rPr>
        <w:t>учитывает в полном объеме возрастные психофизические особенности воспитанников и отвечает требованиям охраны их жизни и здоро</w:t>
      </w:r>
      <w:r w:rsidR="00A26884" w:rsidRPr="00F670A8">
        <w:rPr>
          <w:sz w:val="28"/>
          <w:szCs w:val="28"/>
        </w:rPr>
        <w:t xml:space="preserve">вья. </w:t>
      </w:r>
      <w:r w:rsidR="00A26884" w:rsidRPr="00F670A8">
        <w:rPr>
          <w:sz w:val="28"/>
          <w:szCs w:val="28"/>
        </w:rPr>
        <w:t>Непосредственно образовательная деятельность  проводится с сентября по май месяц включительно. Занятия, требующие повышенной познавательной активности и умственного напряжения детей,  проводятся в первую половину дня. Для профилактики утомления детей они сочетаются с двигательными, творческими и продуктивными видами деятельности.   </w:t>
      </w:r>
    </w:p>
    <w:p w:rsidR="00BA3CB4" w:rsidRPr="00A26884" w:rsidRDefault="00BA3CB4" w:rsidP="00BA3C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A3CB4" w:rsidRPr="00A26884" w:rsidSect="001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BEC"/>
    <w:multiLevelType w:val="hybridMultilevel"/>
    <w:tmpl w:val="51048558"/>
    <w:lvl w:ilvl="0" w:tplc="AAF4DC8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/>
        <w:color w:val="4D4B43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A6297"/>
    <w:multiLevelType w:val="multilevel"/>
    <w:tmpl w:val="FF08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83EE6"/>
    <w:multiLevelType w:val="hybridMultilevel"/>
    <w:tmpl w:val="45261440"/>
    <w:lvl w:ilvl="0" w:tplc="F2FEBEF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45853"/>
    <w:multiLevelType w:val="hybridMultilevel"/>
    <w:tmpl w:val="EB74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D30A3"/>
    <w:multiLevelType w:val="hybridMultilevel"/>
    <w:tmpl w:val="50624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C6668"/>
    <w:multiLevelType w:val="hybridMultilevel"/>
    <w:tmpl w:val="EE2C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A3"/>
    <w:rsid w:val="00023A80"/>
    <w:rsid w:val="00163A8C"/>
    <w:rsid w:val="0033596B"/>
    <w:rsid w:val="004371DD"/>
    <w:rsid w:val="00645DFA"/>
    <w:rsid w:val="00A26884"/>
    <w:rsid w:val="00AF43A3"/>
    <w:rsid w:val="00B874A0"/>
    <w:rsid w:val="00BA3CB4"/>
    <w:rsid w:val="00CC4B46"/>
    <w:rsid w:val="00E67202"/>
    <w:rsid w:val="00F27B9F"/>
    <w:rsid w:val="00F6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B4"/>
    <w:pPr>
      <w:ind w:left="720"/>
      <w:contextualSpacing/>
    </w:pPr>
  </w:style>
  <w:style w:type="character" w:styleId="a4">
    <w:name w:val="Strong"/>
    <w:basedOn w:val="a0"/>
    <w:uiPriority w:val="22"/>
    <w:qFormat/>
    <w:rsid w:val="00BA3CB4"/>
    <w:rPr>
      <w:b/>
      <w:bCs/>
    </w:rPr>
  </w:style>
  <w:style w:type="character" w:styleId="a5">
    <w:name w:val="Hyperlink"/>
    <w:basedOn w:val="a0"/>
    <w:uiPriority w:val="99"/>
    <w:semiHidden/>
    <w:unhideWhenUsed/>
    <w:rsid w:val="00BA3CB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B4"/>
    <w:pPr>
      <w:ind w:left="720"/>
      <w:contextualSpacing/>
    </w:pPr>
  </w:style>
  <w:style w:type="character" w:styleId="a4">
    <w:name w:val="Strong"/>
    <w:basedOn w:val="a0"/>
    <w:uiPriority w:val="22"/>
    <w:qFormat/>
    <w:rsid w:val="00BA3CB4"/>
    <w:rPr>
      <w:b/>
      <w:bCs/>
    </w:rPr>
  </w:style>
  <w:style w:type="character" w:styleId="a5">
    <w:name w:val="Hyperlink"/>
    <w:basedOn w:val="a0"/>
    <w:uiPriority w:val="99"/>
    <w:semiHidden/>
    <w:unhideWhenUsed/>
    <w:rsid w:val="00BA3CB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6efr.ucoz.net/obrasovanie/aoop_do_doo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s6efr.ucoz.net/obrazovatelnaja_programm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6efr.ucoz.net/obrasovanie/programma_2019-2024uch.g..pdf" TargetMode="External"/><Relationship Id="rId11" Type="http://schemas.openxmlformats.org/officeDocument/2006/relationships/hyperlink" Target="http://ds14-efremov.ru/wp-content/uploads/2022/09/%D1%80%D0%B0%D1%81%D0%BF%D0%B8%D1%81%D0%B0%D0%BD%D0%B8%D0%B5-%D0%9D%D0%9E%D0%94-22-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14-efremov.ru/wp-content/uploads/2022/09/%D0%BA%D0%B0%D0%BB%D0%B5%D0%BD%D0%B4%D0%B0%D1%80%D0%BD%D1%8B%D0%B9-%D1%83%D1%87%D0%B5%D0%B1%D0%BD%D1%8B%D0%B9-%D0%B3%D1%80%D0%B0%D1%84%D0%B8%D0%BA-20-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6efr.ucoz.net/programma_vospitanija_co-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СЦ_Цифра</dc:creator>
  <cp:keywords/>
  <dc:description/>
  <cp:lastModifiedBy>СЦ_Цифра</cp:lastModifiedBy>
  <cp:revision>4</cp:revision>
  <dcterms:created xsi:type="dcterms:W3CDTF">2022-10-26T13:09:00Z</dcterms:created>
  <dcterms:modified xsi:type="dcterms:W3CDTF">2022-10-26T14:29:00Z</dcterms:modified>
</cp:coreProperties>
</file>