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4E1" w:rsidRDefault="004424E1" w:rsidP="004424E1">
      <w:pPr>
        <w:spacing w:after="0" w:line="240" w:lineRule="auto"/>
        <w:ind w:left="-709" w:firstLine="709"/>
        <w:jc w:val="center"/>
        <w:rPr>
          <w:rFonts w:ascii="Times New Roman" w:hAnsi="Times New Roman"/>
          <w:sz w:val="28"/>
          <w:szCs w:val="24"/>
        </w:rPr>
      </w:pPr>
      <w:r>
        <w:rPr>
          <w:rFonts w:ascii="Times New Roman" w:hAnsi="Times New Roman"/>
          <w:sz w:val="28"/>
          <w:szCs w:val="24"/>
        </w:rPr>
        <w:t>Муниципальное казенное общеобразовательное учреждение</w:t>
      </w:r>
    </w:p>
    <w:p w:rsidR="004424E1" w:rsidRDefault="004424E1" w:rsidP="004424E1">
      <w:pPr>
        <w:spacing w:after="0" w:line="240" w:lineRule="auto"/>
        <w:jc w:val="center"/>
        <w:rPr>
          <w:rFonts w:ascii="Times New Roman" w:hAnsi="Times New Roman"/>
          <w:sz w:val="28"/>
          <w:szCs w:val="24"/>
        </w:rPr>
      </w:pPr>
      <w:r>
        <w:rPr>
          <w:rFonts w:ascii="Times New Roman" w:hAnsi="Times New Roman"/>
          <w:sz w:val="28"/>
          <w:szCs w:val="24"/>
        </w:rPr>
        <w:t>«Центр образования № 5»</w:t>
      </w:r>
    </w:p>
    <w:p w:rsidR="004424E1" w:rsidRDefault="004424E1" w:rsidP="004424E1">
      <w:pPr>
        <w:spacing w:after="0" w:line="240" w:lineRule="auto"/>
        <w:ind w:left="-113"/>
        <w:jc w:val="center"/>
        <w:rPr>
          <w:rFonts w:ascii="Times New Roman" w:hAnsi="Times New Roman"/>
          <w:sz w:val="28"/>
          <w:szCs w:val="24"/>
        </w:rPr>
      </w:pPr>
    </w:p>
    <w:tbl>
      <w:tblPr>
        <w:tblW w:w="8687" w:type="dxa"/>
        <w:tblCellMar>
          <w:left w:w="0" w:type="dxa"/>
          <w:right w:w="0" w:type="dxa"/>
        </w:tblCellMar>
        <w:tblLook w:val="01E0" w:firstRow="1" w:lastRow="1" w:firstColumn="1" w:lastColumn="1" w:noHBand="0" w:noVBand="0"/>
      </w:tblPr>
      <w:tblGrid>
        <w:gridCol w:w="3525"/>
        <w:gridCol w:w="1897"/>
        <w:gridCol w:w="3372"/>
      </w:tblGrid>
      <w:tr w:rsidR="002955E9" w:rsidRPr="00B93557" w:rsidTr="000610BB">
        <w:trPr>
          <w:trHeight w:val="1315"/>
        </w:trPr>
        <w:tc>
          <w:tcPr>
            <w:tcW w:w="3261" w:type="dxa"/>
          </w:tcPr>
          <w:p w:rsidR="002955E9" w:rsidRPr="00B93557" w:rsidRDefault="002955E9" w:rsidP="000610BB">
            <w:pPr>
              <w:pStyle w:val="TableParagraph"/>
              <w:ind w:left="0"/>
              <w:jc w:val="center"/>
              <w:rPr>
                <w:rFonts w:ascii="Times New Roman" w:hAnsi="Times New Roman" w:cs="Times New Roman"/>
                <w:sz w:val="24"/>
                <w:szCs w:val="24"/>
              </w:rPr>
            </w:pPr>
            <w:r w:rsidRPr="00B93557">
              <w:rPr>
                <w:rFonts w:ascii="Times New Roman" w:hAnsi="Times New Roman" w:cs="Times New Roman"/>
                <w:sz w:val="24"/>
                <w:szCs w:val="24"/>
              </w:rPr>
              <w:t>Рассмотрена и рекомендована к использованию методическим объединением</w:t>
            </w:r>
          </w:p>
          <w:p w:rsidR="002955E9" w:rsidRPr="00B93557" w:rsidRDefault="002955E9" w:rsidP="000610BB">
            <w:pPr>
              <w:pStyle w:val="TableParagraph"/>
              <w:tabs>
                <w:tab w:val="left" w:pos="3585"/>
              </w:tabs>
              <w:ind w:left="0"/>
              <w:jc w:val="center"/>
              <w:rPr>
                <w:rFonts w:ascii="Times New Roman" w:hAnsi="Times New Roman" w:cs="Times New Roman"/>
                <w:sz w:val="24"/>
                <w:szCs w:val="24"/>
              </w:rPr>
            </w:pPr>
            <w:r w:rsidRPr="00B93557">
              <w:rPr>
                <w:rFonts w:ascii="Times New Roman" w:hAnsi="Times New Roman" w:cs="Times New Roman"/>
                <w:sz w:val="24"/>
                <w:szCs w:val="24"/>
                <w:u w:val="single"/>
              </w:rPr>
              <w:t xml:space="preserve"> </w:t>
            </w:r>
            <w:r w:rsidRPr="00B93557">
              <w:rPr>
                <w:rFonts w:ascii="Times New Roman" w:hAnsi="Times New Roman" w:cs="Times New Roman"/>
                <w:sz w:val="24"/>
                <w:szCs w:val="24"/>
                <w:u w:val="single"/>
              </w:rPr>
              <w:tab/>
            </w:r>
          </w:p>
          <w:p w:rsidR="002955E9" w:rsidRPr="00B93557" w:rsidRDefault="002955E9" w:rsidP="000610BB">
            <w:pPr>
              <w:pStyle w:val="TableParagraph"/>
              <w:ind w:left="0"/>
              <w:jc w:val="center"/>
              <w:rPr>
                <w:rFonts w:ascii="Times New Roman" w:hAnsi="Times New Roman" w:cs="Times New Roman"/>
                <w:sz w:val="24"/>
                <w:szCs w:val="24"/>
              </w:rPr>
            </w:pPr>
            <w:r w:rsidRPr="00B93557">
              <w:rPr>
                <w:rFonts w:ascii="Times New Roman" w:hAnsi="Times New Roman" w:cs="Times New Roman"/>
                <w:sz w:val="24"/>
                <w:szCs w:val="24"/>
              </w:rPr>
              <w:t>протокол №1 от 29.08.2022 г.</w:t>
            </w:r>
          </w:p>
        </w:tc>
        <w:tc>
          <w:tcPr>
            <w:tcW w:w="1875" w:type="dxa"/>
          </w:tcPr>
          <w:p w:rsidR="002955E9" w:rsidRPr="00B93557" w:rsidRDefault="002955E9" w:rsidP="000610BB">
            <w:pPr>
              <w:pStyle w:val="TableParagraph"/>
              <w:ind w:left="0" w:right="293"/>
              <w:jc w:val="center"/>
              <w:rPr>
                <w:rFonts w:ascii="Times New Roman" w:hAnsi="Times New Roman" w:cs="Times New Roman"/>
                <w:sz w:val="24"/>
                <w:szCs w:val="24"/>
              </w:rPr>
            </w:pPr>
            <w:r w:rsidRPr="00B93557">
              <w:rPr>
                <w:rFonts w:ascii="Times New Roman" w:hAnsi="Times New Roman" w:cs="Times New Roman"/>
                <w:sz w:val="24"/>
                <w:szCs w:val="24"/>
              </w:rPr>
              <w:t xml:space="preserve">Принята на </w:t>
            </w:r>
            <w:r w:rsidRPr="00B93557">
              <w:rPr>
                <w:rFonts w:ascii="Times New Roman" w:hAnsi="Times New Roman" w:cs="Times New Roman"/>
                <w:spacing w:val="-2"/>
                <w:sz w:val="24"/>
                <w:szCs w:val="24"/>
              </w:rPr>
              <w:t xml:space="preserve">педагогическом </w:t>
            </w:r>
            <w:r w:rsidRPr="00B93557">
              <w:rPr>
                <w:rFonts w:ascii="Times New Roman" w:hAnsi="Times New Roman" w:cs="Times New Roman"/>
                <w:sz w:val="24"/>
                <w:szCs w:val="24"/>
              </w:rPr>
              <w:t>совете протокол</w:t>
            </w:r>
            <w:r w:rsidRPr="00B93557">
              <w:rPr>
                <w:rFonts w:ascii="Times New Roman" w:hAnsi="Times New Roman" w:cs="Times New Roman"/>
                <w:spacing w:val="-9"/>
                <w:sz w:val="24"/>
                <w:szCs w:val="24"/>
              </w:rPr>
              <w:t xml:space="preserve"> </w:t>
            </w:r>
            <w:r w:rsidRPr="00B93557">
              <w:rPr>
                <w:rFonts w:ascii="Times New Roman" w:hAnsi="Times New Roman" w:cs="Times New Roman"/>
                <w:sz w:val="24"/>
                <w:szCs w:val="24"/>
              </w:rPr>
              <w:t>№_1_</w:t>
            </w:r>
          </w:p>
          <w:p w:rsidR="002955E9" w:rsidRPr="00B93557" w:rsidRDefault="002955E9" w:rsidP="000610BB">
            <w:pPr>
              <w:pStyle w:val="TableParagraph"/>
              <w:ind w:left="0" w:right="263"/>
              <w:jc w:val="center"/>
              <w:rPr>
                <w:rFonts w:ascii="Times New Roman" w:hAnsi="Times New Roman" w:cs="Times New Roman"/>
                <w:sz w:val="24"/>
                <w:szCs w:val="24"/>
              </w:rPr>
            </w:pPr>
            <w:r w:rsidRPr="00B93557">
              <w:rPr>
                <w:rFonts w:ascii="Times New Roman" w:hAnsi="Times New Roman" w:cs="Times New Roman"/>
                <w:spacing w:val="-3"/>
                <w:sz w:val="24"/>
                <w:szCs w:val="24"/>
              </w:rPr>
              <w:t xml:space="preserve">от </w:t>
            </w:r>
            <w:r w:rsidRPr="00B93557">
              <w:rPr>
                <w:rFonts w:ascii="Times New Roman" w:hAnsi="Times New Roman" w:cs="Times New Roman"/>
                <w:sz w:val="24"/>
                <w:szCs w:val="24"/>
              </w:rPr>
              <w:t>30.08.2022</w:t>
            </w:r>
            <w:r w:rsidRPr="00B93557">
              <w:rPr>
                <w:rFonts w:ascii="Times New Roman" w:hAnsi="Times New Roman" w:cs="Times New Roman"/>
                <w:spacing w:val="7"/>
                <w:sz w:val="24"/>
                <w:szCs w:val="24"/>
              </w:rPr>
              <w:t xml:space="preserve"> </w:t>
            </w:r>
            <w:r w:rsidRPr="00B93557">
              <w:rPr>
                <w:rFonts w:ascii="Times New Roman" w:hAnsi="Times New Roman" w:cs="Times New Roman"/>
                <w:sz w:val="24"/>
                <w:szCs w:val="24"/>
              </w:rPr>
              <w:t>г.</w:t>
            </w:r>
          </w:p>
        </w:tc>
        <w:tc>
          <w:tcPr>
            <w:tcW w:w="3551" w:type="dxa"/>
          </w:tcPr>
          <w:p w:rsidR="002955E9" w:rsidRPr="00B93557" w:rsidRDefault="002955E9" w:rsidP="000610BB">
            <w:pPr>
              <w:pStyle w:val="TableParagraph"/>
              <w:ind w:left="0"/>
              <w:rPr>
                <w:rFonts w:ascii="Times New Roman" w:hAnsi="Times New Roman" w:cs="Times New Roman"/>
                <w:sz w:val="24"/>
                <w:szCs w:val="24"/>
              </w:rPr>
            </w:pPr>
            <w:r w:rsidRPr="00B93557">
              <w:rPr>
                <w:rFonts w:ascii="Times New Roman" w:hAnsi="Times New Roman" w:cs="Times New Roman"/>
                <w:sz w:val="24"/>
                <w:szCs w:val="24"/>
              </w:rPr>
              <w:t>УТВЕРЖДАЮ</w:t>
            </w:r>
          </w:p>
          <w:p w:rsidR="002955E9" w:rsidRPr="00B93557" w:rsidRDefault="002955E9" w:rsidP="000610BB">
            <w:pPr>
              <w:pStyle w:val="TableParagraph"/>
              <w:ind w:left="0"/>
              <w:rPr>
                <w:rFonts w:ascii="Times New Roman" w:hAnsi="Times New Roman" w:cs="Times New Roman"/>
                <w:sz w:val="24"/>
                <w:szCs w:val="24"/>
              </w:rPr>
            </w:pPr>
            <w:r w:rsidRPr="00B93557">
              <w:rPr>
                <w:rFonts w:ascii="Times New Roman" w:hAnsi="Times New Roman" w:cs="Times New Roman"/>
                <w:sz w:val="24"/>
                <w:szCs w:val="24"/>
              </w:rPr>
              <w:t>Директор МКОУ «ЦО №5»</w:t>
            </w:r>
          </w:p>
          <w:p w:rsidR="002955E9" w:rsidRDefault="002955E9" w:rsidP="000610BB">
            <w:pPr>
              <w:pStyle w:val="TableParagraph"/>
              <w:tabs>
                <w:tab w:val="left" w:pos="2080"/>
              </w:tabs>
              <w:spacing w:before="4"/>
              <w:ind w:left="0" w:right="197"/>
              <w:jc w:val="center"/>
              <w:rPr>
                <w:rFonts w:ascii="Times New Roman" w:hAnsi="Times New Roman" w:cs="Times New Roman"/>
                <w:sz w:val="24"/>
                <w:szCs w:val="24"/>
              </w:rPr>
            </w:pPr>
            <w:r>
              <w:rPr>
                <w:rFonts w:ascii="Times New Roman" w:hAnsi="Times New Roman" w:cs="Times New Roman"/>
                <w:sz w:val="24"/>
                <w:szCs w:val="24"/>
                <w:u w:val="single"/>
              </w:rPr>
              <w:t xml:space="preserve"> _______________</w:t>
            </w:r>
            <w:proofErr w:type="spellStart"/>
            <w:r>
              <w:rPr>
                <w:rFonts w:ascii="Times New Roman" w:hAnsi="Times New Roman" w:cs="Times New Roman"/>
                <w:sz w:val="24"/>
                <w:szCs w:val="24"/>
              </w:rPr>
              <w:t>Е.В.Алешина</w:t>
            </w:r>
            <w:proofErr w:type="spellEnd"/>
          </w:p>
          <w:p w:rsidR="002955E9" w:rsidRPr="00B93557" w:rsidRDefault="002955E9" w:rsidP="000610BB">
            <w:pPr>
              <w:pStyle w:val="TableParagraph"/>
              <w:tabs>
                <w:tab w:val="left" w:pos="2080"/>
              </w:tabs>
              <w:spacing w:before="4"/>
              <w:ind w:left="0" w:right="197"/>
              <w:jc w:val="center"/>
              <w:rPr>
                <w:rFonts w:ascii="Times New Roman" w:hAnsi="Times New Roman" w:cs="Times New Roman"/>
                <w:sz w:val="24"/>
                <w:szCs w:val="24"/>
              </w:rPr>
            </w:pPr>
            <w:r w:rsidRPr="00B93557">
              <w:rPr>
                <w:rFonts w:ascii="Times New Roman" w:hAnsi="Times New Roman" w:cs="Times New Roman"/>
                <w:sz w:val="24"/>
                <w:szCs w:val="24"/>
              </w:rPr>
              <w:t xml:space="preserve">Приказ № </w:t>
            </w:r>
            <w:r>
              <w:rPr>
                <w:rFonts w:ascii="Times New Roman" w:hAnsi="Times New Roman" w:cs="Times New Roman"/>
                <w:sz w:val="24"/>
                <w:szCs w:val="24"/>
              </w:rPr>
              <w:t>61</w:t>
            </w:r>
            <w:r w:rsidRPr="00B93557">
              <w:rPr>
                <w:rFonts w:ascii="Times New Roman" w:hAnsi="Times New Roman" w:cs="Times New Roman"/>
                <w:sz w:val="24"/>
                <w:szCs w:val="24"/>
              </w:rPr>
              <w:t>-ОД от</w:t>
            </w:r>
            <w:r w:rsidRPr="00B93557">
              <w:rPr>
                <w:rFonts w:ascii="Times New Roman" w:hAnsi="Times New Roman" w:cs="Times New Roman"/>
                <w:spacing w:val="-5"/>
                <w:sz w:val="24"/>
                <w:szCs w:val="24"/>
              </w:rPr>
              <w:t xml:space="preserve"> </w:t>
            </w:r>
            <w:r>
              <w:rPr>
                <w:rFonts w:ascii="Times New Roman" w:hAnsi="Times New Roman" w:cs="Times New Roman"/>
                <w:sz w:val="24"/>
                <w:szCs w:val="24"/>
              </w:rPr>
              <w:t>30</w:t>
            </w:r>
            <w:r w:rsidRPr="00B93557">
              <w:rPr>
                <w:rFonts w:ascii="Times New Roman" w:hAnsi="Times New Roman" w:cs="Times New Roman"/>
                <w:sz w:val="24"/>
                <w:szCs w:val="24"/>
              </w:rPr>
              <w:t>.08.2022</w:t>
            </w:r>
          </w:p>
        </w:tc>
      </w:tr>
    </w:tbl>
    <w:p w:rsidR="004424E1" w:rsidRDefault="004424E1" w:rsidP="004424E1">
      <w:pPr>
        <w:spacing w:after="0" w:line="100" w:lineRule="atLeast"/>
        <w:rPr>
          <w:rFonts w:ascii="Times New Roman" w:hAnsi="Times New Roman"/>
          <w:sz w:val="24"/>
          <w:szCs w:val="24"/>
        </w:rPr>
      </w:pPr>
    </w:p>
    <w:p w:rsidR="004424E1" w:rsidRDefault="004424E1" w:rsidP="004424E1">
      <w:pPr>
        <w:spacing w:after="0" w:line="100" w:lineRule="atLeast"/>
        <w:jc w:val="center"/>
        <w:rPr>
          <w:rFonts w:ascii="Times New Roman" w:hAnsi="Times New Roman"/>
          <w:b/>
          <w:sz w:val="48"/>
          <w:szCs w:val="48"/>
        </w:rPr>
      </w:pPr>
    </w:p>
    <w:p w:rsidR="004424E1" w:rsidRDefault="004424E1" w:rsidP="004424E1">
      <w:pPr>
        <w:spacing w:after="0" w:line="100" w:lineRule="atLeast"/>
        <w:jc w:val="center"/>
        <w:rPr>
          <w:rFonts w:ascii="Times New Roman" w:hAnsi="Times New Roman"/>
          <w:b/>
          <w:sz w:val="48"/>
          <w:szCs w:val="48"/>
        </w:rPr>
      </w:pPr>
    </w:p>
    <w:p w:rsidR="004424E1" w:rsidRDefault="004424E1" w:rsidP="004424E1">
      <w:pPr>
        <w:spacing w:after="0" w:line="100" w:lineRule="atLeast"/>
        <w:jc w:val="both"/>
        <w:rPr>
          <w:rFonts w:ascii="Times New Roman" w:hAnsi="Times New Roman"/>
          <w:b/>
          <w:sz w:val="48"/>
          <w:szCs w:val="48"/>
        </w:rPr>
      </w:pPr>
    </w:p>
    <w:p w:rsidR="004424E1" w:rsidRDefault="004424E1" w:rsidP="004424E1">
      <w:pPr>
        <w:spacing w:after="0" w:line="100" w:lineRule="atLeast"/>
        <w:jc w:val="center"/>
        <w:rPr>
          <w:rFonts w:ascii="Times New Roman" w:hAnsi="Times New Roman"/>
          <w:b/>
          <w:sz w:val="48"/>
          <w:szCs w:val="48"/>
        </w:rPr>
      </w:pPr>
      <w:r>
        <w:rPr>
          <w:rFonts w:ascii="Times New Roman" w:hAnsi="Times New Roman"/>
          <w:b/>
          <w:sz w:val="48"/>
          <w:szCs w:val="48"/>
        </w:rPr>
        <w:t>Рабочая программа</w:t>
      </w:r>
    </w:p>
    <w:p w:rsidR="004424E1" w:rsidRDefault="004424E1" w:rsidP="004424E1">
      <w:pPr>
        <w:spacing w:after="0" w:line="100" w:lineRule="atLeast"/>
        <w:jc w:val="center"/>
        <w:rPr>
          <w:rFonts w:ascii="Times New Roman" w:hAnsi="Times New Roman"/>
          <w:sz w:val="28"/>
          <w:szCs w:val="28"/>
          <w:u w:val="single"/>
        </w:rPr>
      </w:pPr>
    </w:p>
    <w:p w:rsidR="004424E1" w:rsidRDefault="004424E1" w:rsidP="004424E1">
      <w:pPr>
        <w:spacing w:after="0" w:line="100" w:lineRule="atLeast"/>
        <w:jc w:val="center"/>
        <w:rPr>
          <w:rFonts w:ascii="Times New Roman" w:hAnsi="Times New Roman"/>
          <w:sz w:val="36"/>
          <w:szCs w:val="36"/>
        </w:rPr>
      </w:pPr>
      <w:r>
        <w:rPr>
          <w:rFonts w:ascii="Times New Roman" w:hAnsi="Times New Roman"/>
          <w:sz w:val="36"/>
          <w:szCs w:val="36"/>
        </w:rPr>
        <w:t>дополнительного образования</w:t>
      </w:r>
    </w:p>
    <w:p w:rsidR="004424E1" w:rsidRDefault="004424E1" w:rsidP="004424E1">
      <w:pPr>
        <w:spacing w:after="0" w:line="100" w:lineRule="atLeast"/>
        <w:jc w:val="center"/>
        <w:rPr>
          <w:rFonts w:ascii="Times New Roman" w:hAnsi="Times New Roman"/>
          <w:sz w:val="36"/>
          <w:szCs w:val="36"/>
        </w:rPr>
      </w:pPr>
      <w:r>
        <w:rPr>
          <w:rFonts w:ascii="Times New Roman" w:hAnsi="Times New Roman"/>
          <w:sz w:val="36"/>
          <w:szCs w:val="36"/>
        </w:rPr>
        <w:t xml:space="preserve">кружка </w:t>
      </w:r>
    </w:p>
    <w:p w:rsidR="004424E1" w:rsidRDefault="004424E1" w:rsidP="004424E1">
      <w:pPr>
        <w:spacing w:after="0" w:line="100" w:lineRule="atLeast"/>
        <w:jc w:val="center"/>
        <w:rPr>
          <w:rFonts w:ascii="Times New Roman" w:hAnsi="Times New Roman"/>
          <w:sz w:val="36"/>
          <w:szCs w:val="36"/>
          <w:u w:val="single"/>
        </w:rPr>
      </w:pPr>
      <w:r>
        <w:rPr>
          <w:rFonts w:ascii="Times New Roman" w:hAnsi="Times New Roman"/>
          <w:sz w:val="36"/>
          <w:szCs w:val="36"/>
          <w:u w:val="single"/>
        </w:rPr>
        <w:t xml:space="preserve">«Химическая лаборатория знаний» </w:t>
      </w:r>
    </w:p>
    <w:p w:rsidR="004424E1" w:rsidRDefault="004424E1" w:rsidP="004424E1">
      <w:pPr>
        <w:spacing w:after="0" w:line="100" w:lineRule="atLeast"/>
        <w:jc w:val="center"/>
        <w:rPr>
          <w:rFonts w:ascii="Times New Roman" w:hAnsi="Times New Roman"/>
          <w:sz w:val="36"/>
          <w:szCs w:val="36"/>
        </w:rPr>
      </w:pPr>
      <w:r>
        <w:rPr>
          <w:rFonts w:ascii="Times New Roman" w:hAnsi="Times New Roman"/>
          <w:sz w:val="36"/>
          <w:szCs w:val="36"/>
        </w:rPr>
        <w:t xml:space="preserve"> </w:t>
      </w:r>
    </w:p>
    <w:p w:rsidR="004424E1" w:rsidRDefault="004424E1" w:rsidP="004424E1">
      <w:pPr>
        <w:spacing w:after="0" w:line="100" w:lineRule="atLeast"/>
        <w:rPr>
          <w:rFonts w:ascii="Times New Roman" w:hAnsi="Times New Roman"/>
          <w:sz w:val="18"/>
          <w:szCs w:val="18"/>
        </w:rPr>
      </w:pPr>
    </w:p>
    <w:p w:rsidR="004424E1" w:rsidRDefault="004424E1" w:rsidP="004424E1">
      <w:pPr>
        <w:spacing w:after="0" w:line="240" w:lineRule="auto"/>
        <w:rPr>
          <w:rFonts w:ascii="Times New Roman" w:hAnsi="Times New Roman"/>
          <w:sz w:val="24"/>
          <w:szCs w:val="24"/>
        </w:rPr>
      </w:pPr>
      <w:r>
        <w:rPr>
          <w:rFonts w:ascii="Times New Roman" w:hAnsi="Times New Roman"/>
          <w:sz w:val="24"/>
          <w:szCs w:val="24"/>
        </w:rPr>
        <w:t>Направленность: естественно - научная</w:t>
      </w:r>
    </w:p>
    <w:p w:rsidR="004424E1" w:rsidRDefault="004424E1" w:rsidP="004424E1">
      <w:pPr>
        <w:spacing w:after="0" w:line="240" w:lineRule="auto"/>
        <w:rPr>
          <w:rFonts w:ascii="Times New Roman" w:hAnsi="Times New Roman"/>
          <w:sz w:val="24"/>
          <w:szCs w:val="24"/>
        </w:rPr>
      </w:pPr>
    </w:p>
    <w:p w:rsidR="004424E1" w:rsidRDefault="004424E1" w:rsidP="004424E1">
      <w:pPr>
        <w:spacing w:after="0" w:line="240" w:lineRule="auto"/>
        <w:rPr>
          <w:rFonts w:ascii="Times New Roman" w:hAnsi="Times New Roman"/>
          <w:sz w:val="24"/>
          <w:szCs w:val="24"/>
        </w:rPr>
      </w:pPr>
      <w:r>
        <w:rPr>
          <w:rFonts w:ascii="Times New Roman" w:hAnsi="Times New Roman"/>
          <w:sz w:val="24"/>
          <w:szCs w:val="24"/>
        </w:rPr>
        <w:t>Возраст: 14-16 лет</w:t>
      </w:r>
    </w:p>
    <w:p w:rsidR="004424E1" w:rsidRDefault="004424E1" w:rsidP="004424E1">
      <w:pPr>
        <w:spacing w:after="0" w:line="240" w:lineRule="auto"/>
        <w:rPr>
          <w:rFonts w:ascii="Times New Roman" w:hAnsi="Times New Roman"/>
          <w:sz w:val="24"/>
          <w:szCs w:val="24"/>
        </w:rPr>
      </w:pPr>
    </w:p>
    <w:p w:rsidR="004424E1" w:rsidRDefault="004424E1" w:rsidP="004424E1">
      <w:pPr>
        <w:spacing w:after="0" w:line="240" w:lineRule="auto"/>
        <w:rPr>
          <w:rFonts w:ascii="Times New Roman" w:hAnsi="Times New Roman"/>
          <w:sz w:val="24"/>
          <w:szCs w:val="24"/>
        </w:rPr>
      </w:pPr>
      <w:r>
        <w:rPr>
          <w:rFonts w:ascii="Times New Roman" w:hAnsi="Times New Roman"/>
          <w:sz w:val="24"/>
          <w:szCs w:val="24"/>
        </w:rPr>
        <w:t>Срок реализации: 1 год</w:t>
      </w:r>
    </w:p>
    <w:p w:rsidR="004424E1" w:rsidRDefault="004424E1" w:rsidP="004424E1">
      <w:pPr>
        <w:spacing w:after="0" w:line="240" w:lineRule="auto"/>
        <w:rPr>
          <w:rFonts w:ascii="Times New Roman" w:hAnsi="Times New Roman"/>
          <w:sz w:val="24"/>
          <w:szCs w:val="24"/>
        </w:rPr>
      </w:pPr>
    </w:p>
    <w:p w:rsidR="004424E1" w:rsidRDefault="004424E1" w:rsidP="004424E1">
      <w:pPr>
        <w:spacing w:after="0" w:line="100" w:lineRule="atLeast"/>
        <w:jc w:val="right"/>
        <w:rPr>
          <w:rFonts w:ascii="Times New Roman" w:hAnsi="Times New Roman"/>
          <w:sz w:val="24"/>
          <w:szCs w:val="24"/>
        </w:rPr>
      </w:pPr>
    </w:p>
    <w:p w:rsidR="004424E1" w:rsidRDefault="004424E1" w:rsidP="004424E1">
      <w:pPr>
        <w:spacing w:after="0" w:line="100" w:lineRule="atLeast"/>
        <w:jc w:val="right"/>
        <w:rPr>
          <w:rFonts w:ascii="Times New Roman" w:hAnsi="Times New Roman"/>
          <w:sz w:val="36"/>
          <w:szCs w:val="36"/>
        </w:rPr>
      </w:pPr>
      <w:r>
        <w:rPr>
          <w:rFonts w:ascii="Times New Roman" w:hAnsi="Times New Roman"/>
          <w:sz w:val="24"/>
          <w:szCs w:val="24"/>
        </w:rPr>
        <w:t>Автор программы: Родионова С. А.</w:t>
      </w:r>
    </w:p>
    <w:p w:rsidR="004424E1" w:rsidRDefault="004424E1" w:rsidP="004424E1">
      <w:pPr>
        <w:spacing w:after="0" w:line="100" w:lineRule="atLeast"/>
        <w:jc w:val="right"/>
        <w:rPr>
          <w:rFonts w:ascii="Times New Roman" w:hAnsi="Times New Roman"/>
          <w:sz w:val="36"/>
          <w:szCs w:val="36"/>
        </w:rPr>
      </w:pPr>
    </w:p>
    <w:p w:rsidR="004424E1" w:rsidRDefault="004424E1" w:rsidP="004424E1">
      <w:pPr>
        <w:spacing w:after="0" w:line="240" w:lineRule="auto"/>
        <w:rPr>
          <w:rFonts w:ascii="Times New Roman" w:hAnsi="Times New Roman"/>
          <w:sz w:val="24"/>
          <w:szCs w:val="24"/>
        </w:rPr>
      </w:pPr>
    </w:p>
    <w:p w:rsidR="004424E1" w:rsidRDefault="004424E1" w:rsidP="004424E1">
      <w:pPr>
        <w:spacing w:after="0" w:line="240" w:lineRule="auto"/>
        <w:rPr>
          <w:rFonts w:ascii="Times New Roman" w:hAnsi="Times New Roman"/>
          <w:sz w:val="24"/>
          <w:szCs w:val="24"/>
        </w:rPr>
      </w:pPr>
    </w:p>
    <w:p w:rsidR="004424E1" w:rsidRDefault="004424E1" w:rsidP="004424E1">
      <w:pPr>
        <w:spacing w:after="0" w:line="240" w:lineRule="auto"/>
        <w:rPr>
          <w:rFonts w:ascii="Times New Roman" w:hAnsi="Times New Roman"/>
          <w:sz w:val="24"/>
          <w:szCs w:val="24"/>
        </w:rPr>
      </w:pPr>
    </w:p>
    <w:p w:rsidR="004424E1" w:rsidRDefault="004424E1" w:rsidP="004424E1">
      <w:pPr>
        <w:spacing w:after="0" w:line="240" w:lineRule="auto"/>
        <w:rPr>
          <w:rFonts w:ascii="Times New Roman" w:hAnsi="Times New Roman"/>
          <w:sz w:val="24"/>
          <w:szCs w:val="24"/>
        </w:rPr>
      </w:pPr>
    </w:p>
    <w:p w:rsidR="004424E1" w:rsidRDefault="004424E1" w:rsidP="004424E1">
      <w:pPr>
        <w:spacing w:after="0" w:line="240" w:lineRule="auto"/>
        <w:rPr>
          <w:rFonts w:ascii="Times New Roman" w:hAnsi="Times New Roman"/>
          <w:sz w:val="24"/>
          <w:szCs w:val="24"/>
        </w:rPr>
      </w:pPr>
    </w:p>
    <w:p w:rsidR="004424E1" w:rsidRDefault="004424E1" w:rsidP="004424E1">
      <w:pPr>
        <w:spacing w:after="0" w:line="240" w:lineRule="auto"/>
        <w:rPr>
          <w:rFonts w:ascii="Times New Roman" w:hAnsi="Times New Roman"/>
          <w:sz w:val="24"/>
          <w:szCs w:val="24"/>
        </w:rPr>
      </w:pPr>
    </w:p>
    <w:p w:rsidR="004424E1" w:rsidRDefault="004424E1" w:rsidP="004424E1">
      <w:pPr>
        <w:spacing w:after="0" w:line="240" w:lineRule="auto"/>
        <w:rPr>
          <w:rFonts w:ascii="Times New Roman" w:hAnsi="Times New Roman"/>
          <w:sz w:val="24"/>
          <w:szCs w:val="24"/>
        </w:rPr>
      </w:pPr>
    </w:p>
    <w:p w:rsidR="004424E1" w:rsidRDefault="004424E1" w:rsidP="004424E1">
      <w:pPr>
        <w:spacing w:after="0" w:line="240" w:lineRule="auto"/>
        <w:rPr>
          <w:rFonts w:ascii="Times New Roman" w:hAnsi="Times New Roman"/>
          <w:sz w:val="24"/>
          <w:szCs w:val="24"/>
        </w:rPr>
      </w:pPr>
    </w:p>
    <w:p w:rsidR="004424E1" w:rsidRDefault="004424E1" w:rsidP="004424E1">
      <w:pPr>
        <w:spacing w:after="0" w:line="240" w:lineRule="auto"/>
        <w:jc w:val="center"/>
        <w:rPr>
          <w:rFonts w:ascii="Times New Roman" w:hAnsi="Times New Roman"/>
          <w:sz w:val="24"/>
          <w:szCs w:val="24"/>
        </w:rPr>
      </w:pPr>
    </w:p>
    <w:p w:rsidR="004424E1" w:rsidRDefault="004424E1" w:rsidP="004424E1">
      <w:pPr>
        <w:spacing w:after="0" w:line="240" w:lineRule="auto"/>
        <w:jc w:val="center"/>
        <w:rPr>
          <w:rFonts w:ascii="Times New Roman" w:hAnsi="Times New Roman"/>
          <w:sz w:val="24"/>
          <w:szCs w:val="24"/>
        </w:rPr>
      </w:pPr>
    </w:p>
    <w:p w:rsidR="004424E1" w:rsidRDefault="004424E1" w:rsidP="004424E1">
      <w:pPr>
        <w:spacing w:after="0" w:line="240" w:lineRule="auto"/>
        <w:jc w:val="center"/>
        <w:rPr>
          <w:rFonts w:ascii="Times New Roman" w:hAnsi="Times New Roman"/>
          <w:sz w:val="24"/>
          <w:szCs w:val="24"/>
        </w:rPr>
      </w:pPr>
    </w:p>
    <w:p w:rsidR="004424E1" w:rsidRDefault="004424E1" w:rsidP="004424E1">
      <w:pPr>
        <w:spacing w:after="0" w:line="240" w:lineRule="auto"/>
        <w:jc w:val="center"/>
        <w:rPr>
          <w:rFonts w:ascii="Times New Roman" w:hAnsi="Times New Roman"/>
          <w:sz w:val="24"/>
          <w:szCs w:val="24"/>
        </w:rPr>
      </w:pPr>
    </w:p>
    <w:p w:rsidR="004424E1" w:rsidRDefault="004424E1" w:rsidP="004424E1">
      <w:pPr>
        <w:spacing w:after="0" w:line="240" w:lineRule="auto"/>
        <w:jc w:val="center"/>
        <w:rPr>
          <w:rFonts w:ascii="Times New Roman" w:hAnsi="Times New Roman"/>
          <w:sz w:val="24"/>
          <w:szCs w:val="24"/>
        </w:rPr>
      </w:pPr>
      <w:r>
        <w:rPr>
          <w:rFonts w:ascii="Times New Roman" w:hAnsi="Times New Roman"/>
          <w:sz w:val="24"/>
          <w:szCs w:val="24"/>
        </w:rPr>
        <w:t>Ефремов 20</w:t>
      </w:r>
      <w:r w:rsidR="00784603">
        <w:rPr>
          <w:rFonts w:ascii="Times New Roman" w:hAnsi="Times New Roman"/>
          <w:sz w:val="24"/>
          <w:szCs w:val="24"/>
        </w:rPr>
        <w:t>22</w:t>
      </w:r>
      <w:r>
        <w:rPr>
          <w:rFonts w:ascii="Times New Roman" w:hAnsi="Times New Roman"/>
          <w:sz w:val="24"/>
          <w:szCs w:val="24"/>
        </w:rPr>
        <w:t xml:space="preserve"> г.</w:t>
      </w:r>
    </w:p>
    <w:p w:rsidR="002955E9" w:rsidRDefault="002955E9">
      <w:pPr>
        <w:rPr>
          <w:rFonts w:ascii="Times New Roman" w:hAnsi="Times New Roman"/>
          <w:b/>
          <w:sz w:val="28"/>
          <w:szCs w:val="28"/>
        </w:rPr>
      </w:pPr>
      <w:r>
        <w:rPr>
          <w:rFonts w:ascii="Times New Roman" w:hAnsi="Times New Roman"/>
          <w:b/>
          <w:sz w:val="28"/>
          <w:szCs w:val="28"/>
        </w:rPr>
        <w:br w:type="page"/>
      </w:r>
    </w:p>
    <w:p w:rsidR="004424E1" w:rsidRDefault="004424E1" w:rsidP="004424E1">
      <w:pPr>
        <w:spacing w:after="0" w:line="240" w:lineRule="auto"/>
        <w:jc w:val="center"/>
        <w:rPr>
          <w:rFonts w:ascii="Times New Roman" w:hAnsi="Times New Roman"/>
          <w:sz w:val="24"/>
          <w:szCs w:val="24"/>
        </w:rPr>
      </w:pPr>
      <w:bookmarkStart w:id="0" w:name="_GoBack"/>
      <w:bookmarkEnd w:id="0"/>
      <w:r>
        <w:rPr>
          <w:rFonts w:ascii="Times New Roman" w:hAnsi="Times New Roman"/>
          <w:b/>
          <w:sz w:val="28"/>
          <w:szCs w:val="28"/>
        </w:rPr>
        <w:lastRenderedPageBreak/>
        <w:t>ПОЯСНИТЕЛЬНАЯ ЗАПИСКА</w:t>
      </w:r>
    </w:p>
    <w:p w:rsidR="004424E1" w:rsidRDefault="004424E1" w:rsidP="004424E1">
      <w:pPr>
        <w:spacing w:before="100" w:beforeAutospacing="1" w:after="100" w:afterAutospacing="1" w:line="240" w:lineRule="auto"/>
        <w:rPr>
          <w:rFonts w:ascii="Times New Roman" w:hAnsi="Times New Roman"/>
          <w:sz w:val="24"/>
          <w:szCs w:val="24"/>
        </w:rPr>
      </w:pPr>
      <w:r>
        <w:rPr>
          <w:rFonts w:ascii="Times New Roman" w:hAnsi="Times New Roman"/>
          <w:b/>
          <w:sz w:val="24"/>
          <w:szCs w:val="24"/>
        </w:rPr>
        <w:t>АКТУАЛЬНОСТЬ ПРОГРАММЫ</w:t>
      </w:r>
      <w:r>
        <w:rPr>
          <w:rFonts w:ascii="Times New Roman" w:hAnsi="Times New Roman"/>
          <w:sz w:val="24"/>
          <w:szCs w:val="24"/>
        </w:rPr>
        <w:t xml:space="preserve"> </w:t>
      </w:r>
    </w:p>
    <w:p w:rsidR="004424E1" w:rsidRDefault="004424E1" w:rsidP="004424E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Курс носит развивающую, </w:t>
      </w:r>
      <w:proofErr w:type="spellStart"/>
      <w:r>
        <w:rPr>
          <w:rFonts w:ascii="Times New Roman" w:hAnsi="Times New Roman"/>
          <w:sz w:val="24"/>
          <w:szCs w:val="24"/>
        </w:rPr>
        <w:t>деятельностную</w:t>
      </w:r>
      <w:proofErr w:type="spellEnd"/>
      <w:r>
        <w:rPr>
          <w:rFonts w:ascii="Times New Roman" w:hAnsi="Times New Roman"/>
          <w:sz w:val="24"/>
          <w:szCs w:val="24"/>
        </w:rPr>
        <w:t xml:space="preserve"> и практическую направленность.  Содержание курса позволяет развивать идеи, заложенные в базовом курсе химии, дополнять их новыми знаниями, что существенно расширяет кругозор учащихся, повышает воспитательный потенциал обучения, позволяет повысить учебную мотивацию учащихся и проверить свои способности в области химии.</w:t>
      </w:r>
    </w:p>
    <w:p w:rsidR="004424E1" w:rsidRDefault="004424E1" w:rsidP="004424E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Теоретической базой служит курс химии основной школы. Расширяя и углубляя </w:t>
      </w:r>
      <w:proofErr w:type="gramStart"/>
      <w:r>
        <w:rPr>
          <w:rFonts w:ascii="Times New Roman" w:hAnsi="Times New Roman"/>
          <w:sz w:val="24"/>
          <w:szCs w:val="24"/>
        </w:rPr>
        <w:t>знания,  учащиеся</w:t>
      </w:r>
      <w:proofErr w:type="gramEnd"/>
      <w:r>
        <w:rPr>
          <w:rFonts w:ascii="Times New Roman" w:hAnsi="Times New Roman"/>
          <w:sz w:val="24"/>
          <w:szCs w:val="24"/>
        </w:rPr>
        <w:t xml:space="preserve"> совершенствуют умения и навыки по решению расчетных задач и упражнений (типовых и повышенного уровня сложности в том числе комбинированных). В качестве основной формы организации учебных занятий предлагается проведений семинаров, на которых дается краткое объяснение теоретического материала, а так же решение задач и упражнений по данной теме.</w:t>
      </w:r>
    </w:p>
    <w:p w:rsidR="004424E1" w:rsidRDefault="004424E1" w:rsidP="004424E1">
      <w:pPr>
        <w:rPr>
          <w:rFonts w:ascii="Times New Roman" w:hAnsi="Times New Roman"/>
          <w:sz w:val="24"/>
          <w:szCs w:val="24"/>
        </w:rPr>
      </w:pPr>
      <w:r>
        <w:rPr>
          <w:rFonts w:ascii="Times New Roman" w:hAnsi="Times New Roman"/>
          <w:sz w:val="24"/>
          <w:szCs w:val="24"/>
        </w:rPr>
        <w:t>При разработке программы акцент делался нате вопросы, которые в базовом курсе химии основной и средней школы рассматриваются недостаточно полно или не рассматриваются совсем. Данные  задачи  и упражнения позволяют подготовить учащихся к сдаче ОГЭ.</w:t>
      </w:r>
    </w:p>
    <w:p w:rsidR="004424E1" w:rsidRDefault="004424E1" w:rsidP="004424E1">
      <w:pPr>
        <w:spacing w:before="100" w:beforeAutospacing="1" w:after="100" w:afterAutospacing="1" w:line="240" w:lineRule="auto"/>
        <w:rPr>
          <w:rFonts w:ascii="Times New Roman" w:hAnsi="Times New Roman"/>
          <w:sz w:val="24"/>
          <w:szCs w:val="24"/>
        </w:rPr>
      </w:pPr>
      <w:r>
        <w:rPr>
          <w:rFonts w:ascii="Times New Roman" w:eastAsia="Arial Unicode MS" w:hAnsi="Times New Roman"/>
          <w:sz w:val="24"/>
          <w:szCs w:val="24"/>
        </w:rPr>
        <w:t>Программа учитывает</w:t>
      </w:r>
      <w:r>
        <w:rPr>
          <w:rFonts w:ascii="Times New Roman" w:hAnsi="Times New Roman"/>
          <w:b/>
          <w:color w:val="FF0000"/>
          <w:sz w:val="24"/>
          <w:szCs w:val="24"/>
        </w:rPr>
        <w:t xml:space="preserve"> </w:t>
      </w:r>
      <w:r>
        <w:rPr>
          <w:rFonts w:ascii="Times New Roman" w:hAnsi="Times New Roman"/>
          <w:sz w:val="24"/>
          <w:szCs w:val="24"/>
        </w:rPr>
        <w:t xml:space="preserve">нормативно-правовые документы и методические рекомендации Правительства Российской Федерации и Министерства образования и науки Российской Федерации: </w:t>
      </w:r>
    </w:p>
    <w:p w:rsidR="00DD2FEA" w:rsidRPr="007B431D" w:rsidRDefault="00DD2FEA" w:rsidP="00DD2FEA">
      <w:pPr>
        <w:pStyle w:val="a6"/>
        <w:numPr>
          <w:ilvl w:val="0"/>
          <w:numId w:val="1"/>
        </w:numPr>
        <w:spacing w:after="0"/>
        <w:rPr>
          <w:rFonts w:eastAsia="Times New Roman"/>
          <w:sz w:val="24"/>
          <w:szCs w:val="24"/>
        </w:rPr>
      </w:pPr>
      <w:r w:rsidRPr="008C40BF">
        <w:rPr>
          <w:sz w:val="24"/>
          <w:szCs w:val="24"/>
        </w:rPr>
        <w:t>Федерального  государ</w:t>
      </w:r>
      <w:r w:rsidRPr="008C40BF">
        <w:rPr>
          <w:sz w:val="24"/>
          <w:szCs w:val="24"/>
        </w:rPr>
        <w:softHyphen/>
        <w:t>ственного образовательного стандарта основного общего обра</w:t>
      </w:r>
      <w:r w:rsidRPr="008C40BF">
        <w:rPr>
          <w:sz w:val="24"/>
          <w:szCs w:val="24"/>
        </w:rPr>
        <w:softHyphen/>
        <w:t>зования (приказ</w:t>
      </w:r>
      <w:r w:rsidRPr="008C40BF">
        <w:rPr>
          <w:rFonts w:eastAsia="Times New Roman"/>
          <w:sz w:val="24"/>
          <w:szCs w:val="24"/>
        </w:rPr>
        <w:t xml:space="preserve"> Министерства образования</w:t>
      </w:r>
      <w:r w:rsidRPr="008C40BF">
        <w:rPr>
          <w:sz w:val="24"/>
          <w:szCs w:val="24"/>
        </w:rPr>
        <w:t xml:space="preserve"> </w:t>
      </w:r>
      <w:r w:rsidRPr="008C40BF">
        <w:rPr>
          <w:rFonts w:eastAsia="Times New Roman"/>
          <w:sz w:val="24"/>
          <w:szCs w:val="24"/>
        </w:rPr>
        <w:t>и науки Российской Федерации</w:t>
      </w:r>
      <w:r w:rsidRPr="008C40BF">
        <w:rPr>
          <w:sz w:val="24"/>
          <w:szCs w:val="24"/>
        </w:rPr>
        <w:t xml:space="preserve"> от </w:t>
      </w:r>
      <w:r w:rsidRPr="008C40BF">
        <w:rPr>
          <w:rFonts w:eastAsia="Calibri"/>
          <w:sz w:val="24"/>
          <w:szCs w:val="24"/>
        </w:rPr>
        <w:t xml:space="preserve">17  декабря  </w:t>
      </w:r>
      <w:smartTag w:uri="urn:schemas-microsoft-com:office:smarttags" w:element="metricconverter">
        <w:smartTagPr>
          <w:attr w:name="ProductID" w:val="2010 г"/>
        </w:smartTagPr>
        <w:r w:rsidRPr="008C40BF">
          <w:rPr>
            <w:rFonts w:eastAsia="Calibri"/>
            <w:sz w:val="24"/>
            <w:szCs w:val="24"/>
          </w:rPr>
          <w:t>2010 г</w:t>
        </w:r>
      </w:smartTag>
      <w:r w:rsidRPr="008C40BF">
        <w:rPr>
          <w:rFonts w:eastAsia="Calibri"/>
          <w:sz w:val="24"/>
          <w:szCs w:val="24"/>
        </w:rPr>
        <w:t>. № 1897</w:t>
      </w:r>
      <w:r w:rsidRPr="008C40BF">
        <w:rPr>
          <w:sz w:val="24"/>
          <w:szCs w:val="24"/>
        </w:rPr>
        <w:t>);</w:t>
      </w:r>
    </w:p>
    <w:p w:rsidR="007B431D" w:rsidRPr="007B431D" w:rsidRDefault="007B431D" w:rsidP="007B431D">
      <w:pPr>
        <w:numPr>
          <w:ilvl w:val="0"/>
          <w:numId w:val="1"/>
        </w:numPr>
        <w:spacing w:after="49" w:line="240" w:lineRule="auto"/>
        <w:ind w:right="4"/>
      </w:pPr>
      <w:r>
        <w:t>Федеральный Закон от 29.12.2012 № 273 — ФЗ «Об образовании в Российской Федерации»;</w:t>
      </w:r>
    </w:p>
    <w:p w:rsidR="004424E1" w:rsidRDefault="004424E1" w:rsidP="004424E1">
      <w:pPr>
        <w:pStyle w:val="a6"/>
        <w:numPr>
          <w:ilvl w:val="0"/>
          <w:numId w:val="2"/>
        </w:numPr>
        <w:spacing w:after="0" w:line="240" w:lineRule="auto"/>
        <w:rPr>
          <w:sz w:val="24"/>
          <w:szCs w:val="24"/>
        </w:rPr>
      </w:pPr>
      <w:r>
        <w:rPr>
          <w:sz w:val="24"/>
          <w:szCs w:val="24"/>
        </w:rPr>
        <w:t xml:space="preserve">Примерная программа по химии; </w:t>
      </w:r>
    </w:p>
    <w:p w:rsidR="004424E1" w:rsidRDefault="004424E1" w:rsidP="004424E1">
      <w:pPr>
        <w:pStyle w:val="a6"/>
        <w:numPr>
          <w:ilvl w:val="0"/>
          <w:numId w:val="2"/>
        </w:numPr>
        <w:spacing w:after="0" w:line="240" w:lineRule="auto"/>
        <w:rPr>
          <w:sz w:val="24"/>
          <w:szCs w:val="24"/>
        </w:rPr>
      </w:pPr>
      <w:r>
        <w:rPr>
          <w:sz w:val="24"/>
          <w:szCs w:val="24"/>
        </w:rPr>
        <w:t>Основная образовательная программа основного общего образования МКОУ «ЦО № 5 ».</w:t>
      </w:r>
    </w:p>
    <w:p w:rsidR="004424E1" w:rsidRDefault="004424E1" w:rsidP="004424E1">
      <w:pPr>
        <w:pStyle w:val="a6"/>
        <w:spacing w:after="0" w:line="240" w:lineRule="auto"/>
        <w:rPr>
          <w:sz w:val="24"/>
          <w:szCs w:val="24"/>
        </w:rPr>
      </w:pPr>
    </w:p>
    <w:p w:rsidR="004424E1" w:rsidRDefault="004424E1" w:rsidP="004424E1">
      <w:pPr>
        <w:spacing w:after="0" w:line="360" w:lineRule="auto"/>
        <w:ind w:firstLine="709"/>
        <w:jc w:val="both"/>
        <w:rPr>
          <w:rFonts w:ascii="Times New Roman" w:hAnsi="Times New Roman"/>
          <w:b/>
          <w:sz w:val="24"/>
          <w:szCs w:val="24"/>
        </w:rPr>
      </w:pPr>
      <w:r>
        <w:rPr>
          <w:rFonts w:ascii="Times New Roman" w:hAnsi="Times New Roman"/>
          <w:b/>
          <w:sz w:val="24"/>
          <w:szCs w:val="24"/>
        </w:rPr>
        <w:t>ПЕДАГОГИЧЕСКАЯ ЦЕЛЕСООБРАЗНОСТЬ ПРОГРАММЫ</w:t>
      </w:r>
    </w:p>
    <w:p w:rsidR="004424E1" w:rsidRDefault="004424E1" w:rsidP="004424E1">
      <w:pPr>
        <w:pStyle w:val="c17"/>
        <w:spacing w:line="276" w:lineRule="auto"/>
        <w:jc w:val="both"/>
        <w:rPr>
          <w:rStyle w:val="c4"/>
        </w:rPr>
      </w:pPr>
      <w:r>
        <w:rPr>
          <w:rStyle w:val="c4"/>
        </w:rPr>
        <w:t>Освоение данной программы направлено на достижение следующих</w:t>
      </w:r>
      <w:r>
        <w:rPr>
          <w:rStyle w:val="c4"/>
          <w:b/>
        </w:rPr>
        <w:t xml:space="preserve"> </w:t>
      </w:r>
      <w:r>
        <w:rPr>
          <w:rStyle w:val="c4"/>
        </w:rPr>
        <w:t>целей:</w:t>
      </w:r>
    </w:p>
    <w:p w:rsidR="004424E1" w:rsidRDefault="004424E1" w:rsidP="004424E1">
      <w:pPr>
        <w:numPr>
          <w:ilvl w:val="0"/>
          <w:numId w:val="3"/>
        </w:numPr>
        <w:spacing w:before="100" w:beforeAutospacing="1" w:after="100" w:afterAutospacing="1" w:line="240" w:lineRule="auto"/>
        <w:jc w:val="both"/>
        <w:rPr>
          <w:sz w:val="24"/>
          <w:szCs w:val="24"/>
        </w:rPr>
      </w:pPr>
      <w:r>
        <w:rPr>
          <w:rFonts w:ascii="Times New Roman" w:hAnsi="Times New Roman"/>
          <w:sz w:val="24"/>
          <w:szCs w:val="24"/>
        </w:rPr>
        <w:t>освоение знаний о химической составляющей естественнонаучной картины мира, важнейших химических понятиях, законах и теориях;</w:t>
      </w:r>
    </w:p>
    <w:p w:rsidR="004424E1" w:rsidRDefault="004424E1" w:rsidP="004424E1">
      <w:pPr>
        <w:numPr>
          <w:ilvl w:val="0"/>
          <w:numId w:val="3"/>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4424E1" w:rsidRDefault="004424E1" w:rsidP="004424E1">
      <w:pPr>
        <w:numPr>
          <w:ilvl w:val="0"/>
          <w:numId w:val="3"/>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4424E1" w:rsidRDefault="004424E1" w:rsidP="004424E1">
      <w:pPr>
        <w:numPr>
          <w:ilvl w:val="0"/>
          <w:numId w:val="3"/>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4424E1" w:rsidRDefault="004424E1" w:rsidP="004424E1">
      <w:pPr>
        <w:numPr>
          <w:ilvl w:val="0"/>
          <w:numId w:val="3"/>
        </w:num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lastRenderedPageBreak/>
        <w:t xml:space="preserve">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4424E1" w:rsidRDefault="004424E1" w:rsidP="004424E1">
      <w:pPr>
        <w:pStyle w:val="c17"/>
      </w:pPr>
      <w:r>
        <w:rPr>
          <w:rStyle w:val="c4"/>
        </w:rPr>
        <w:t>Задачи:</w:t>
      </w:r>
    </w:p>
    <w:p w:rsidR="004424E1" w:rsidRDefault="004424E1" w:rsidP="004424E1">
      <w:pPr>
        <w:pStyle w:val="c17"/>
        <w:numPr>
          <w:ilvl w:val="0"/>
          <w:numId w:val="4"/>
        </w:numPr>
        <w:spacing w:line="360" w:lineRule="auto"/>
        <w:rPr>
          <w:rStyle w:val="c14"/>
        </w:rPr>
      </w:pPr>
      <w:r>
        <w:rPr>
          <w:rStyle w:val="c14"/>
        </w:rPr>
        <w:t>Изучение углубленного курса химии.</w:t>
      </w:r>
    </w:p>
    <w:p w:rsidR="004424E1" w:rsidRDefault="004424E1" w:rsidP="004424E1">
      <w:pPr>
        <w:numPr>
          <w:ilvl w:val="0"/>
          <w:numId w:val="4"/>
        </w:numPr>
        <w:spacing w:before="100" w:beforeAutospacing="1" w:after="100" w:afterAutospacing="1" w:line="360" w:lineRule="auto"/>
        <w:rPr>
          <w:sz w:val="24"/>
          <w:szCs w:val="24"/>
        </w:rPr>
      </w:pPr>
      <w:r>
        <w:rPr>
          <w:rFonts w:ascii="Times New Roman" w:hAnsi="Times New Roman"/>
          <w:sz w:val="24"/>
          <w:szCs w:val="24"/>
        </w:rPr>
        <w:t>Развитие умений наблюдать и объяснять химические явления.</w:t>
      </w:r>
    </w:p>
    <w:p w:rsidR="004424E1" w:rsidRDefault="004424E1" w:rsidP="004424E1">
      <w:pPr>
        <w:pStyle w:val="c17"/>
        <w:numPr>
          <w:ilvl w:val="0"/>
          <w:numId w:val="4"/>
        </w:numPr>
        <w:spacing w:line="360" w:lineRule="auto"/>
        <w:rPr>
          <w:rStyle w:val="c14"/>
        </w:rPr>
      </w:pPr>
      <w:r>
        <w:rPr>
          <w:rStyle w:val="c14"/>
        </w:rPr>
        <w:t>Участие в работе над учебными проектами по химии.</w:t>
      </w:r>
    </w:p>
    <w:p w:rsidR="004424E1" w:rsidRDefault="004424E1" w:rsidP="004424E1">
      <w:pPr>
        <w:pStyle w:val="c17"/>
        <w:numPr>
          <w:ilvl w:val="0"/>
          <w:numId w:val="4"/>
        </w:numPr>
        <w:spacing w:line="360" w:lineRule="auto"/>
      </w:pPr>
      <w:r>
        <w:t>Развитие интереса к химии как возможной области практической деятельности.</w:t>
      </w:r>
    </w:p>
    <w:p w:rsidR="004424E1" w:rsidRDefault="004424E1" w:rsidP="004424E1">
      <w:pPr>
        <w:numPr>
          <w:ilvl w:val="0"/>
          <w:numId w:val="4"/>
        </w:numPr>
        <w:spacing w:before="100" w:beforeAutospacing="1" w:after="100" w:afterAutospacing="1" w:line="360" w:lineRule="auto"/>
        <w:rPr>
          <w:rStyle w:val="c14"/>
          <w:sz w:val="24"/>
          <w:szCs w:val="24"/>
        </w:rPr>
      </w:pPr>
      <w:r>
        <w:rPr>
          <w:rFonts w:ascii="Times New Roman" w:hAnsi="Times New Roman"/>
          <w:sz w:val="24"/>
          <w:szCs w:val="24"/>
        </w:rPr>
        <w:t xml:space="preserve">Развитие интеллектуальных способностей и гуманистических качеств личности. </w:t>
      </w:r>
    </w:p>
    <w:p w:rsidR="004424E1" w:rsidRDefault="004424E1" w:rsidP="004424E1">
      <w:pPr>
        <w:rPr>
          <w:b/>
        </w:rPr>
      </w:pPr>
      <w:r>
        <w:rPr>
          <w:rFonts w:ascii="Times New Roman" w:hAnsi="Times New Roman"/>
          <w:b/>
          <w:sz w:val="24"/>
          <w:szCs w:val="24"/>
        </w:rPr>
        <w:t>ВОЗРАСТ УЧАЩИХСЯ:</w:t>
      </w:r>
      <w:r>
        <w:rPr>
          <w:rFonts w:ascii="Times New Roman" w:hAnsi="Times New Roman"/>
          <w:sz w:val="24"/>
          <w:szCs w:val="24"/>
        </w:rPr>
        <w:t>14-16 лет</w:t>
      </w:r>
    </w:p>
    <w:p w:rsidR="004424E1" w:rsidRDefault="004424E1" w:rsidP="004424E1">
      <w:pPr>
        <w:rPr>
          <w:rFonts w:ascii="Times New Roman" w:hAnsi="Times New Roman"/>
          <w:b/>
          <w:sz w:val="24"/>
          <w:szCs w:val="24"/>
        </w:rPr>
      </w:pPr>
      <w:r>
        <w:rPr>
          <w:rFonts w:ascii="Times New Roman" w:hAnsi="Times New Roman"/>
          <w:b/>
          <w:sz w:val="24"/>
          <w:szCs w:val="24"/>
        </w:rPr>
        <w:t>РАЗМЕР ГРУППЫ:</w:t>
      </w:r>
      <w:r>
        <w:rPr>
          <w:rFonts w:ascii="Times New Roman" w:hAnsi="Times New Roman"/>
          <w:sz w:val="24"/>
          <w:szCs w:val="24"/>
        </w:rPr>
        <w:t>15 человек</w:t>
      </w:r>
    </w:p>
    <w:p w:rsidR="004424E1" w:rsidRDefault="004424E1" w:rsidP="004424E1">
      <w:pPr>
        <w:rPr>
          <w:rFonts w:ascii="Times New Roman" w:hAnsi="Times New Roman"/>
          <w:sz w:val="24"/>
          <w:szCs w:val="24"/>
          <w:u w:val="single"/>
        </w:rPr>
      </w:pPr>
      <w:r>
        <w:rPr>
          <w:rFonts w:ascii="Times New Roman" w:hAnsi="Times New Roman"/>
          <w:b/>
          <w:sz w:val="24"/>
          <w:szCs w:val="24"/>
        </w:rPr>
        <w:t>СРОК РЕАЛИЗАЦИИ ПРОГРАММЫ</w:t>
      </w:r>
      <w:r>
        <w:rPr>
          <w:rFonts w:ascii="Times New Roman" w:hAnsi="Times New Roman"/>
          <w:sz w:val="24"/>
          <w:szCs w:val="24"/>
        </w:rPr>
        <w:t>: 1 год</w:t>
      </w:r>
    </w:p>
    <w:p w:rsidR="004424E1" w:rsidRDefault="004424E1" w:rsidP="004424E1">
      <w:pPr>
        <w:rPr>
          <w:rFonts w:ascii="Times New Roman" w:hAnsi="Times New Roman"/>
          <w:sz w:val="24"/>
          <w:szCs w:val="24"/>
        </w:rPr>
      </w:pPr>
      <w:r>
        <w:rPr>
          <w:rFonts w:ascii="Times New Roman" w:hAnsi="Times New Roman"/>
          <w:b/>
          <w:sz w:val="24"/>
          <w:szCs w:val="24"/>
        </w:rPr>
        <w:t>ОБЪЕМ ПРОГРАММЫ:</w:t>
      </w:r>
      <w:r>
        <w:rPr>
          <w:rFonts w:ascii="Times New Roman" w:hAnsi="Times New Roman"/>
          <w:sz w:val="24"/>
          <w:szCs w:val="24"/>
        </w:rPr>
        <w:t>72 часа</w:t>
      </w:r>
    </w:p>
    <w:p w:rsidR="004424E1" w:rsidRDefault="004424E1" w:rsidP="004424E1">
      <w:pPr>
        <w:spacing w:after="0" w:line="360" w:lineRule="auto"/>
        <w:rPr>
          <w:rFonts w:ascii="Times New Roman" w:hAnsi="Times New Roman"/>
          <w:sz w:val="24"/>
          <w:szCs w:val="24"/>
        </w:rPr>
      </w:pPr>
      <w:r>
        <w:rPr>
          <w:rFonts w:ascii="Times New Roman" w:hAnsi="Times New Roman"/>
          <w:b/>
          <w:sz w:val="24"/>
          <w:szCs w:val="24"/>
        </w:rPr>
        <w:t xml:space="preserve">ФОРМА ОБУЧЕНИЯ: </w:t>
      </w:r>
      <w:r>
        <w:rPr>
          <w:rFonts w:ascii="Times New Roman" w:hAnsi="Times New Roman"/>
          <w:sz w:val="24"/>
          <w:szCs w:val="24"/>
        </w:rPr>
        <w:t xml:space="preserve">очная </w:t>
      </w:r>
    </w:p>
    <w:p w:rsidR="004424E1" w:rsidRDefault="004424E1" w:rsidP="004424E1">
      <w:pPr>
        <w:pStyle w:val="c21"/>
        <w:spacing w:line="276" w:lineRule="auto"/>
        <w:jc w:val="center"/>
        <w:rPr>
          <w:b/>
        </w:rPr>
      </w:pPr>
      <w:r>
        <w:rPr>
          <w:b/>
        </w:rPr>
        <w:t>Формы и методы работы с учащимися</w:t>
      </w:r>
    </w:p>
    <w:p w:rsidR="004424E1" w:rsidRDefault="004424E1" w:rsidP="004424E1">
      <w:pPr>
        <w:ind w:firstLine="708"/>
        <w:jc w:val="both"/>
        <w:rPr>
          <w:rFonts w:ascii="Times New Roman" w:hAnsi="Times New Roman"/>
          <w:sz w:val="24"/>
          <w:szCs w:val="24"/>
        </w:rPr>
      </w:pPr>
      <w:r>
        <w:rPr>
          <w:rFonts w:ascii="Times New Roman" w:hAnsi="Times New Roman"/>
          <w:sz w:val="24"/>
          <w:szCs w:val="24"/>
        </w:rPr>
        <w:t>Одаренные и высокомотивированные дети по своей природе не склонны к шаблонным занятиям. Во время занятий по данной программе необходимо предоставлять им определенную свободу, учитывая при этом психологические особенности каждого учащегося. Поэтому наиболее целесообразными я считаю следующие методы работы:</w:t>
      </w:r>
    </w:p>
    <w:p w:rsidR="004424E1" w:rsidRDefault="004424E1" w:rsidP="004424E1">
      <w:pPr>
        <w:ind w:firstLine="708"/>
        <w:jc w:val="both"/>
        <w:rPr>
          <w:rFonts w:ascii="Times New Roman" w:hAnsi="Times New Roman"/>
          <w:sz w:val="24"/>
          <w:szCs w:val="24"/>
        </w:rPr>
      </w:pPr>
      <w:r>
        <w:rPr>
          <w:rFonts w:ascii="Times New Roman" w:hAnsi="Times New Roman"/>
          <w:sz w:val="24"/>
          <w:szCs w:val="24"/>
        </w:rPr>
        <w:t>- самостоятельное изучение теоретического материала на заданную тему;</w:t>
      </w:r>
    </w:p>
    <w:p w:rsidR="004424E1" w:rsidRDefault="004424E1" w:rsidP="004424E1">
      <w:pPr>
        <w:ind w:firstLine="708"/>
        <w:jc w:val="both"/>
        <w:rPr>
          <w:rFonts w:ascii="Times New Roman" w:hAnsi="Times New Roman"/>
          <w:sz w:val="24"/>
          <w:szCs w:val="24"/>
        </w:rPr>
      </w:pPr>
      <w:r>
        <w:rPr>
          <w:rFonts w:ascii="Times New Roman" w:hAnsi="Times New Roman"/>
          <w:sz w:val="24"/>
          <w:szCs w:val="24"/>
        </w:rPr>
        <w:t>- индивидуальное решение заданий и задач на предложенную тему;</w:t>
      </w:r>
    </w:p>
    <w:p w:rsidR="004424E1" w:rsidRDefault="004424E1" w:rsidP="004424E1">
      <w:pPr>
        <w:ind w:firstLine="708"/>
        <w:jc w:val="both"/>
        <w:rPr>
          <w:rFonts w:ascii="Times New Roman" w:hAnsi="Times New Roman"/>
          <w:sz w:val="24"/>
          <w:szCs w:val="24"/>
        </w:rPr>
      </w:pPr>
      <w:r>
        <w:rPr>
          <w:rFonts w:ascii="Times New Roman" w:hAnsi="Times New Roman"/>
          <w:sz w:val="24"/>
          <w:szCs w:val="24"/>
        </w:rPr>
        <w:t>- химический эксперимент;</w:t>
      </w:r>
    </w:p>
    <w:p w:rsidR="004424E1" w:rsidRDefault="004424E1" w:rsidP="004424E1">
      <w:pPr>
        <w:ind w:firstLine="708"/>
        <w:jc w:val="both"/>
        <w:rPr>
          <w:rFonts w:ascii="Times New Roman" w:hAnsi="Times New Roman"/>
          <w:sz w:val="24"/>
          <w:szCs w:val="24"/>
        </w:rPr>
      </w:pPr>
      <w:r>
        <w:rPr>
          <w:rFonts w:ascii="Times New Roman" w:hAnsi="Times New Roman"/>
          <w:sz w:val="24"/>
          <w:szCs w:val="24"/>
        </w:rPr>
        <w:t>- задания «на выбор»;</w:t>
      </w:r>
    </w:p>
    <w:p w:rsidR="004424E1" w:rsidRDefault="004424E1" w:rsidP="004424E1">
      <w:pPr>
        <w:ind w:firstLine="708"/>
        <w:jc w:val="both"/>
        <w:rPr>
          <w:rFonts w:ascii="Times New Roman" w:hAnsi="Times New Roman"/>
          <w:sz w:val="24"/>
          <w:szCs w:val="24"/>
        </w:rPr>
      </w:pPr>
      <w:r>
        <w:rPr>
          <w:rFonts w:ascii="Times New Roman" w:hAnsi="Times New Roman"/>
          <w:sz w:val="24"/>
          <w:szCs w:val="24"/>
        </w:rPr>
        <w:t>- проектная и исследовательская деятельность.</w:t>
      </w:r>
    </w:p>
    <w:p w:rsidR="004424E1" w:rsidRDefault="004424E1" w:rsidP="004424E1">
      <w:pPr>
        <w:pStyle w:val="c17"/>
        <w:rPr>
          <w:rStyle w:val="c14"/>
          <w:b/>
          <w:sz w:val="28"/>
          <w:szCs w:val="28"/>
        </w:rPr>
      </w:pPr>
    </w:p>
    <w:p w:rsidR="004424E1" w:rsidRDefault="004424E1" w:rsidP="004424E1">
      <w:pPr>
        <w:pStyle w:val="a4"/>
        <w:jc w:val="center"/>
        <w:rPr>
          <w:sz w:val="24"/>
          <w:szCs w:val="24"/>
        </w:rPr>
      </w:pPr>
      <w:r>
        <w:rPr>
          <w:rFonts w:ascii="Times New Roman" w:hAnsi="Times New Roman"/>
          <w:b/>
          <w:sz w:val="24"/>
          <w:szCs w:val="24"/>
        </w:rPr>
        <w:t>Планируемые результаты</w:t>
      </w:r>
    </w:p>
    <w:p w:rsidR="004424E1" w:rsidRDefault="004424E1" w:rsidP="004424E1">
      <w:pPr>
        <w:pStyle w:val="a4"/>
        <w:rPr>
          <w:rFonts w:ascii="Times New Roman" w:hAnsi="Times New Roman"/>
          <w:sz w:val="24"/>
          <w:szCs w:val="24"/>
        </w:rPr>
      </w:pPr>
      <w:r>
        <w:rPr>
          <w:rFonts w:ascii="Times New Roman" w:hAnsi="Times New Roman"/>
          <w:sz w:val="24"/>
          <w:szCs w:val="24"/>
        </w:rPr>
        <w:t>Личностные результаты:</w:t>
      </w:r>
    </w:p>
    <w:p w:rsidR="004424E1" w:rsidRDefault="004424E1" w:rsidP="004424E1">
      <w:pPr>
        <w:pStyle w:val="a4"/>
        <w:rPr>
          <w:rFonts w:ascii="Times New Roman" w:hAnsi="Times New Roman"/>
          <w:sz w:val="24"/>
          <w:szCs w:val="24"/>
        </w:rPr>
      </w:pPr>
      <w:r>
        <w:rPr>
          <w:rFonts w:ascii="Times New Roman" w:hAnsi="Times New Roman"/>
          <w:sz w:val="24"/>
          <w:szCs w:val="24"/>
        </w:rPr>
        <w:t>-воспитание чувства гордости за химическую науку, гуманизм, отношение к труду, целеустремленность, самоконтроль и</w:t>
      </w:r>
      <w:r>
        <w:rPr>
          <w:rFonts w:ascii="Times New Roman" w:hAnsi="Times New Roman"/>
          <w:spacing w:val="-7"/>
          <w:sz w:val="24"/>
          <w:szCs w:val="24"/>
        </w:rPr>
        <w:t xml:space="preserve"> </w:t>
      </w:r>
      <w:r>
        <w:rPr>
          <w:rFonts w:ascii="Times New Roman" w:hAnsi="Times New Roman"/>
          <w:sz w:val="24"/>
          <w:szCs w:val="24"/>
        </w:rPr>
        <w:t>самооценка;</w:t>
      </w:r>
    </w:p>
    <w:p w:rsidR="004424E1" w:rsidRDefault="004424E1" w:rsidP="004424E1">
      <w:pPr>
        <w:pStyle w:val="a4"/>
        <w:rPr>
          <w:rFonts w:ascii="Times New Roman" w:hAnsi="Times New Roman"/>
          <w:sz w:val="24"/>
          <w:szCs w:val="24"/>
        </w:rPr>
      </w:pPr>
      <w:r>
        <w:rPr>
          <w:rFonts w:ascii="Times New Roman" w:hAnsi="Times New Roman"/>
          <w:sz w:val="24"/>
          <w:szCs w:val="24"/>
        </w:rPr>
        <w:t>- готовность к осознанному выбору дальнейшей образовательной траектории;</w:t>
      </w:r>
    </w:p>
    <w:p w:rsidR="004424E1" w:rsidRDefault="004424E1" w:rsidP="004424E1">
      <w:pPr>
        <w:pStyle w:val="a4"/>
        <w:rPr>
          <w:rFonts w:ascii="Times New Roman" w:hAnsi="Times New Roman"/>
          <w:sz w:val="24"/>
          <w:szCs w:val="24"/>
        </w:rPr>
      </w:pPr>
      <w:r>
        <w:rPr>
          <w:rFonts w:ascii="Times New Roman" w:hAnsi="Times New Roman"/>
          <w:sz w:val="24"/>
          <w:szCs w:val="24"/>
        </w:rPr>
        <w:t>- мотивация учения, умение управлять своей познавательной</w:t>
      </w:r>
      <w:r>
        <w:rPr>
          <w:rFonts w:ascii="Times New Roman" w:hAnsi="Times New Roman"/>
          <w:spacing w:val="6"/>
          <w:sz w:val="24"/>
          <w:szCs w:val="24"/>
        </w:rPr>
        <w:t xml:space="preserve"> </w:t>
      </w:r>
      <w:r>
        <w:rPr>
          <w:rFonts w:ascii="Times New Roman" w:hAnsi="Times New Roman"/>
          <w:sz w:val="24"/>
          <w:szCs w:val="24"/>
        </w:rPr>
        <w:t>деятельностью.</w:t>
      </w:r>
    </w:p>
    <w:p w:rsidR="004424E1" w:rsidRDefault="004424E1" w:rsidP="004424E1">
      <w:pPr>
        <w:pStyle w:val="a4"/>
        <w:rPr>
          <w:rFonts w:ascii="Times New Roman" w:hAnsi="Times New Roman"/>
          <w:sz w:val="24"/>
          <w:szCs w:val="24"/>
        </w:rPr>
      </w:pPr>
    </w:p>
    <w:p w:rsidR="004424E1" w:rsidRDefault="004424E1" w:rsidP="004424E1">
      <w:pPr>
        <w:pStyle w:val="a4"/>
        <w:rPr>
          <w:rFonts w:ascii="Times New Roman" w:hAnsi="Times New Roman"/>
          <w:sz w:val="24"/>
          <w:szCs w:val="24"/>
        </w:rPr>
      </w:pPr>
      <w:proofErr w:type="spellStart"/>
      <w:r>
        <w:rPr>
          <w:rFonts w:ascii="Times New Roman" w:hAnsi="Times New Roman"/>
          <w:sz w:val="24"/>
          <w:szCs w:val="24"/>
        </w:rPr>
        <w:lastRenderedPageBreak/>
        <w:t>Метапредметные</w:t>
      </w:r>
      <w:proofErr w:type="spellEnd"/>
      <w:r>
        <w:rPr>
          <w:rFonts w:ascii="Times New Roman" w:hAnsi="Times New Roman"/>
          <w:sz w:val="24"/>
          <w:szCs w:val="24"/>
        </w:rPr>
        <w:t xml:space="preserve"> результаты:</w:t>
      </w:r>
    </w:p>
    <w:p w:rsidR="004424E1" w:rsidRDefault="004424E1" w:rsidP="004424E1">
      <w:pPr>
        <w:pStyle w:val="a4"/>
        <w:rPr>
          <w:rFonts w:ascii="Times New Roman" w:hAnsi="Times New Roman"/>
          <w:sz w:val="24"/>
          <w:szCs w:val="24"/>
        </w:rPr>
      </w:pPr>
      <w:r>
        <w:rPr>
          <w:rFonts w:ascii="Times New Roman" w:hAnsi="Times New Roman"/>
          <w:sz w:val="24"/>
          <w:szCs w:val="24"/>
        </w:rPr>
        <w:t>-владение универсальными естественно - научными способами деятельности: наблюдение, измерение, эксперимент, учебное исследование; применение основных методов</w:t>
      </w:r>
      <w:r>
        <w:rPr>
          <w:rFonts w:ascii="Times New Roman" w:hAnsi="Times New Roman"/>
          <w:spacing w:val="-1"/>
          <w:sz w:val="24"/>
          <w:szCs w:val="24"/>
        </w:rPr>
        <w:t xml:space="preserve"> </w:t>
      </w:r>
      <w:r>
        <w:rPr>
          <w:rFonts w:ascii="Times New Roman" w:hAnsi="Times New Roman"/>
          <w:sz w:val="24"/>
          <w:szCs w:val="24"/>
        </w:rPr>
        <w:t>познания;</w:t>
      </w:r>
    </w:p>
    <w:p w:rsidR="004424E1" w:rsidRDefault="004424E1" w:rsidP="004424E1">
      <w:pPr>
        <w:pStyle w:val="a4"/>
        <w:rPr>
          <w:rFonts w:ascii="Times New Roman" w:hAnsi="Times New Roman"/>
          <w:sz w:val="24"/>
          <w:szCs w:val="24"/>
        </w:rPr>
      </w:pPr>
      <w:r>
        <w:rPr>
          <w:rFonts w:ascii="Times New Roman" w:hAnsi="Times New Roman"/>
          <w:sz w:val="24"/>
          <w:szCs w:val="24"/>
        </w:rPr>
        <w:t>-умение генерировать идеи и определять средства, необходимые для их</w:t>
      </w:r>
      <w:r>
        <w:rPr>
          <w:rFonts w:ascii="Times New Roman" w:hAnsi="Times New Roman"/>
          <w:spacing w:val="-9"/>
          <w:sz w:val="24"/>
          <w:szCs w:val="24"/>
        </w:rPr>
        <w:t xml:space="preserve"> </w:t>
      </w:r>
      <w:r>
        <w:rPr>
          <w:rFonts w:ascii="Times New Roman" w:hAnsi="Times New Roman"/>
          <w:sz w:val="24"/>
          <w:szCs w:val="24"/>
        </w:rPr>
        <w:t>реализации;</w:t>
      </w:r>
    </w:p>
    <w:p w:rsidR="004424E1" w:rsidRDefault="004424E1" w:rsidP="004424E1">
      <w:pPr>
        <w:pStyle w:val="a4"/>
        <w:rPr>
          <w:rFonts w:ascii="Times New Roman" w:hAnsi="Times New Roman"/>
          <w:sz w:val="24"/>
          <w:szCs w:val="24"/>
        </w:rPr>
      </w:pPr>
      <w:r>
        <w:rPr>
          <w:rFonts w:ascii="Times New Roman" w:hAnsi="Times New Roman"/>
          <w:sz w:val="24"/>
          <w:szCs w:val="24"/>
        </w:rPr>
        <w:t>-умение определять цели и задачи деятельности, выбирать средства реализации цели и применять их на практике;</w:t>
      </w:r>
    </w:p>
    <w:p w:rsidR="004424E1" w:rsidRDefault="004424E1" w:rsidP="004424E1">
      <w:pPr>
        <w:pStyle w:val="a4"/>
        <w:rPr>
          <w:rFonts w:ascii="Times New Roman" w:hAnsi="Times New Roman"/>
          <w:sz w:val="24"/>
          <w:szCs w:val="24"/>
        </w:rPr>
      </w:pPr>
      <w:r>
        <w:rPr>
          <w:rFonts w:ascii="Times New Roman" w:hAnsi="Times New Roman"/>
          <w:sz w:val="24"/>
          <w:szCs w:val="24"/>
        </w:rPr>
        <w:t>-использование различных источников для получения химической</w:t>
      </w:r>
      <w:r>
        <w:rPr>
          <w:rFonts w:ascii="Times New Roman" w:hAnsi="Times New Roman"/>
          <w:spacing w:val="-7"/>
          <w:sz w:val="24"/>
          <w:szCs w:val="24"/>
        </w:rPr>
        <w:t xml:space="preserve"> </w:t>
      </w:r>
      <w:r>
        <w:rPr>
          <w:rFonts w:ascii="Times New Roman" w:hAnsi="Times New Roman"/>
          <w:sz w:val="24"/>
          <w:szCs w:val="24"/>
        </w:rPr>
        <w:t>информации.</w:t>
      </w:r>
    </w:p>
    <w:p w:rsidR="004424E1" w:rsidRDefault="004424E1" w:rsidP="004424E1">
      <w:pPr>
        <w:pStyle w:val="a4"/>
        <w:rPr>
          <w:rFonts w:ascii="Times New Roman" w:hAnsi="Times New Roman"/>
          <w:sz w:val="24"/>
          <w:szCs w:val="24"/>
        </w:rPr>
      </w:pPr>
    </w:p>
    <w:p w:rsidR="004424E1" w:rsidRDefault="004424E1" w:rsidP="004424E1">
      <w:pPr>
        <w:pStyle w:val="a4"/>
        <w:rPr>
          <w:rFonts w:ascii="Times New Roman" w:hAnsi="Times New Roman"/>
          <w:sz w:val="24"/>
          <w:szCs w:val="24"/>
        </w:rPr>
      </w:pPr>
      <w:r>
        <w:rPr>
          <w:rFonts w:ascii="Times New Roman" w:hAnsi="Times New Roman"/>
          <w:sz w:val="24"/>
          <w:szCs w:val="24"/>
        </w:rPr>
        <w:t>Предметные результаты:</w:t>
      </w:r>
    </w:p>
    <w:p w:rsidR="004424E1" w:rsidRDefault="004424E1" w:rsidP="004424E1">
      <w:pPr>
        <w:pStyle w:val="a4"/>
        <w:rPr>
          <w:rFonts w:ascii="Times New Roman" w:hAnsi="Times New Roman"/>
          <w:sz w:val="24"/>
          <w:szCs w:val="24"/>
        </w:rPr>
      </w:pPr>
      <w:r>
        <w:rPr>
          <w:rFonts w:ascii="Times New Roman" w:hAnsi="Times New Roman"/>
          <w:sz w:val="24"/>
          <w:szCs w:val="24"/>
        </w:rPr>
        <w:t>-давать определения изученным</w:t>
      </w:r>
      <w:r>
        <w:rPr>
          <w:rFonts w:ascii="Times New Roman" w:hAnsi="Times New Roman"/>
          <w:spacing w:val="1"/>
          <w:sz w:val="24"/>
          <w:szCs w:val="24"/>
        </w:rPr>
        <w:t xml:space="preserve"> </w:t>
      </w:r>
      <w:r>
        <w:rPr>
          <w:rFonts w:ascii="Times New Roman" w:hAnsi="Times New Roman"/>
          <w:sz w:val="24"/>
          <w:szCs w:val="24"/>
        </w:rPr>
        <w:t>понятиям;</w:t>
      </w:r>
    </w:p>
    <w:p w:rsidR="004424E1" w:rsidRDefault="004424E1" w:rsidP="004424E1">
      <w:pPr>
        <w:pStyle w:val="a4"/>
        <w:rPr>
          <w:rFonts w:ascii="Times New Roman" w:hAnsi="Times New Roman"/>
          <w:sz w:val="24"/>
          <w:szCs w:val="24"/>
        </w:rPr>
      </w:pPr>
      <w:r>
        <w:rPr>
          <w:rFonts w:ascii="Times New Roman" w:hAnsi="Times New Roman"/>
          <w:sz w:val="24"/>
          <w:szCs w:val="24"/>
        </w:rPr>
        <w:t>-описывать</w:t>
      </w:r>
      <w:r>
        <w:rPr>
          <w:rFonts w:ascii="Times New Roman" w:hAnsi="Times New Roman"/>
          <w:sz w:val="24"/>
          <w:szCs w:val="24"/>
        </w:rPr>
        <w:tab/>
        <w:t>демонстрационные</w:t>
      </w:r>
      <w:r>
        <w:rPr>
          <w:rFonts w:ascii="Times New Roman" w:hAnsi="Times New Roman"/>
          <w:sz w:val="24"/>
          <w:szCs w:val="24"/>
        </w:rPr>
        <w:tab/>
        <w:t>и</w:t>
      </w:r>
      <w:r>
        <w:rPr>
          <w:rFonts w:ascii="Times New Roman" w:hAnsi="Times New Roman"/>
          <w:sz w:val="24"/>
          <w:szCs w:val="24"/>
        </w:rPr>
        <w:tab/>
        <w:t>самостоятельно</w:t>
      </w:r>
      <w:r>
        <w:rPr>
          <w:rFonts w:ascii="Times New Roman" w:hAnsi="Times New Roman"/>
          <w:sz w:val="24"/>
          <w:szCs w:val="24"/>
        </w:rPr>
        <w:tab/>
        <w:t>проведенные</w:t>
      </w:r>
      <w:r>
        <w:rPr>
          <w:rFonts w:ascii="Times New Roman" w:hAnsi="Times New Roman"/>
          <w:sz w:val="24"/>
          <w:szCs w:val="24"/>
        </w:rPr>
        <w:tab/>
      </w:r>
      <w:r>
        <w:rPr>
          <w:rFonts w:ascii="Times New Roman" w:hAnsi="Times New Roman"/>
          <w:spacing w:val="-1"/>
          <w:sz w:val="24"/>
          <w:szCs w:val="24"/>
        </w:rPr>
        <w:t xml:space="preserve">эксперименты, </w:t>
      </w:r>
      <w:r>
        <w:rPr>
          <w:rFonts w:ascii="Times New Roman" w:hAnsi="Times New Roman"/>
          <w:sz w:val="24"/>
          <w:szCs w:val="24"/>
        </w:rPr>
        <w:t>используя для этого естественный (русский) язык и язык</w:t>
      </w:r>
      <w:r>
        <w:rPr>
          <w:rFonts w:ascii="Times New Roman" w:hAnsi="Times New Roman"/>
          <w:spacing w:val="-4"/>
          <w:sz w:val="24"/>
          <w:szCs w:val="24"/>
        </w:rPr>
        <w:t xml:space="preserve"> </w:t>
      </w:r>
      <w:r>
        <w:rPr>
          <w:rFonts w:ascii="Times New Roman" w:hAnsi="Times New Roman"/>
          <w:sz w:val="24"/>
          <w:szCs w:val="24"/>
        </w:rPr>
        <w:t>химии;</w:t>
      </w:r>
    </w:p>
    <w:p w:rsidR="004424E1" w:rsidRDefault="004424E1" w:rsidP="004424E1">
      <w:pPr>
        <w:pStyle w:val="a4"/>
        <w:rPr>
          <w:rFonts w:ascii="Times New Roman" w:hAnsi="Times New Roman"/>
          <w:sz w:val="24"/>
          <w:szCs w:val="24"/>
        </w:rPr>
      </w:pPr>
      <w:r>
        <w:rPr>
          <w:rFonts w:ascii="Times New Roman" w:hAnsi="Times New Roman"/>
          <w:sz w:val="24"/>
          <w:szCs w:val="24"/>
        </w:rPr>
        <w:t>-классифицировать изученные объекты и</w:t>
      </w:r>
      <w:r>
        <w:rPr>
          <w:rFonts w:ascii="Times New Roman" w:hAnsi="Times New Roman"/>
          <w:spacing w:val="1"/>
          <w:sz w:val="24"/>
          <w:szCs w:val="24"/>
        </w:rPr>
        <w:t xml:space="preserve"> </w:t>
      </w:r>
      <w:r>
        <w:rPr>
          <w:rFonts w:ascii="Times New Roman" w:hAnsi="Times New Roman"/>
          <w:sz w:val="24"/>
          <w:szCs w:val="24"/>
        </w:rPr>
        <w:t>явления;</w:t>
      </w:r>
    </w:p>
    <w:p w:rsidR="004424E1" w:rsidRDefault="004424E1" w:rsidP="004424E1">
      <w:pPr>
        <w:pStyle w:val="a4"/>
        <w:rPr>
          <w:rFonts w:ascii="Times New Roman" w:hAnsi="Times New Roman"/>
          <w:sz w:val="24"/>
          <w:szCs w:val="24"/>
        </w:rPr>
      </w:pPr>
      <w:r>
        <w:t>-</w:t>
      </w:r>
      <w:r>
        <w:rPr>
          <w:rFonts w:ascii="Times New Roman" w:hAnsi="Times New Roman"/>
          <w:sz w:val="24"/>
          <w:szCs w:val="24"/>
        </w:rPr>
        <w:t>делать выводы и умозаключения</w:t>
      </w:r>
      <w:r>
        <w:rPr>
          <w:rFonts w:ascii="Times New Roman" w:hAnsi="Times New Roman"/>
          <w:sz w:val="24"/>
          <w:szCs w:val="24"/>
        </w:rPr>
        <w:tab/>
        <w:t>из наблюдений, изученных</w:t>
      </w:r>
      <w:r>
        <w:rPr>
          <w:rFonts w:ascii="Times New Roman" w:hAnsi="Times New Roman"/>
          <w:sz w:val="24"/>
          <w:szCs w:val="24"/>
        </w:rPr>
        <w:tab/>
        <w:t>химических закономерностей;</w:t>
      </w:r>
    </w:p>
    <w:p w:rsidR="004424E1" w:rsidRDefault="004424E1" w:rsidP="004424E1">
      <w:pPr>
        <w:pStyle w:val="a4"/>
        <w:rPr>
          <w:rFonts w:ascii="Times New Roman" w:hAnsi="Times New Roman"/>
          <w:sz w:val="24"/>
          <w:szCs w:val="24"/>
        </w:rPr>
      </w:pPr>
      <w:r>
        <w:rPr>
          <w:rFonts w:ascii="Times New Roman" w:hAnsi="Times New Roman"/>
          <w:sz w:val="24"/>
          <w:szCs w:val="24"/>
        </w:rPr>
        <w:t>-структурировать изученный материал и химическую информацию, полученную из других</w:t>
      </w:r>
      <w:r>
        <w:rPr>
          <w:rFonts w:ascii="Times New Roman" w:hAnsi="Times New Roman"/>
          <w:spacing w:val="1"/>
          <w:sz w:val="24"/>
          <w:szCs w:val="24"/>
        </w:rPr>
        <w:t xml:space="preserve"> </w:t>
      </w:r>
      <w:r>
        <w:rPr>
          <w:rFonts w:ascii="Times New Roman" w:hAnsi="Times New Roman"/>
          <w:sz w:val="24"/>
          <w:szCs w:val="24"/>
        </w:rPr>
        <w:t>источников;</w:t>
      </w:r>
    </w:p>
    <w:p w:rsidR="004424E1" w:rsidRDefault="004424E1" w:rsidP="004424E1">
      <w:pPr>
        <w:pStyle w:val="a4"/>
        <w:rPr>
          <w:rFonts w:ascii="Times New Roman" w:hAnsi="Times New Roman"/>
          <w:sz w:val="24"/>
          <w:szCs w:val="24"/>
        </w:rPr>
      </w:pPr>
      <w:r>
        <w:rPr>
          <w:rFonts w:ascii="Times New Roman" w:hAnsi="Times New Roman"/>
          <w:sz w:val="24"/>
          <w:szCs w:val="24"/>
        </w:rPr>
        <w:t>-планировать и проводить химический</w:t>
      </w:r>
      <w:r>
        <w:rPr>
          <w:rFonts w:ascii="Times New Roman" w:hAnsi="Times New Roman"/>
          <w:spacing w:val="-1"/>
          <w:sz w:val="24"/>
          <w:szCs w:val="24"/>
        </w:rPr>
        <w:t xml:space="preserve"> </w:t>
      </w:r>
      <w:r>
        <w:rPr>
          <w:rFonts w:ascii="Times New Roman" w:hAnsi="Times New Roman"/>
          <w:sz w:val="24"/>
          <w:szCs w:val="24"/>
        </w:rPr>
        <w:t>эксперимент;</w:t>
      </w:r>
    </w:p>
    <w:p w:rsidR="004424E1" w:rsidRDefault="004424E1" w:rsidP="004424E1">
      <w:pPr>
        <w:pStyle w:val="a4"/>
        <w:rPr>
          <w:rFonts w:ascii="Times New Roman" w:hAnsi="Times New Roman"/>
          <w:sz w:val="24"/>
          <w:szCs w:val="24"/>
        </w:rPr>
      </w:pPr>
      <w:r>
        <w:rPr>
          <w:rFonts w:ascii="Times New Roman" w:hAnsi="Times New Roman"/>
          <w:sz w:val="24"/>
          <w:szCs w:val="24"/>
        </w:rPr>
        <w:t>- производить расчеты по химическим формулам;</w:t>
      </w:r>
    </w:p>
    <w:p w:rsidR="004424E1" w:rsidRDefault="004424E1" w:rsidP="004424E1">
      <w:pPr>
        <w:pStyle w:val="a4"/>
        <w:rPr>
          <w:rFonts w:ascii="Times New Roman" w:hAnsi="Times New Roman"/>
          <w:sz w:val="24"/>
          <w:szCs w:val="24"/>
        </w:rPr>
      </w:pPr>
      <w:r>
        <w:rPr>
          <w:rFonts w:ascii="Times New Roman" w:hAnsi="Times New Roman"/>
          <w:b/>
          <w:sz w:val="24"/>
          <w:szCs w:val="24"/>
        </w:rPr>
        <w:t>-</w:t>
      </w:r>
      <w:r>
        <w:rPr>
          <w:rFonts w:ascii="Times New Roman" w:hAnsi="Times New Roman"/>
          <w:sz w:val="24"/>
          <w:szCs w:val="24"/>
        </w:rPr>
        <w:t>производить</w:t>
      </w:r>
      <w:r>
        <w:rPr>
          <w:rFonts w:ascii="Times New Roman" w:hAnsi="Times New Roman"/>
          <w:b/>
          <w:sz w:val="24"/>
          <w:szCs w:val="24"/>
        </w:rPr>
        <w:t xml:space="preserve"> </w:t>
      </w:r>
      <w:r>
        <w:rPr>
          <w:rFonts w:ascii="Times New Roman" w:hAnsi="Times New Roman"/>
          <w:sz w:val="24"/>
          <w:szCs w:val="24"/>
        </w:rPr>
        <w:t>вычисления по уравнениям химических реакций.</w:t>
      </w:r>
    </w:p>
    <w:p w:rsidR="004424E1" w:rsidRDefault="004424E1" w:rsidP="004424E1">
      <w:pPr>
        <w:rPr>
          <w:rFonts w:ascii="Times New Roman" w:hAnsi="Times New Roman"/>
          <w:b/>
          <w:sz w:val="28"/>
          <w:szCs w:val="28"/>
        </w:rPr>
      </w:pPr>
    </w:p>
    <w:p w:rsidR="004424E1" w:rsidRDefault="004424E1" w:rsidP="004424E1">
      <w:pPr>
        <w:rPr>
          <w:rFonts w:ascii="Times New Roman" w:hAnsi="Times New Roman"/>
          <w:b/>
          <w:sz w:val="24"/>
          <w:szCs w:val="24"/>
        </w:rPr>
      </w:pPr>
      <w:r>
        <w:rPr>
          <w:rFonts w:ascii="Times New Roman" w:hAnsi="Times New Roman"/>
          <w:b/>
          <w:sz w:val="24"/>
          <w:szCs w:val="24"/>
        </w:rPr>
        <w:t>УЧЕБНО-ТЕМАТИЧЕСКИЙ ПЛАН</w:t>
      </w:r>
    </w:p>
    <w:tbl>
      <w:tblPr>
        <w:tblW w:w="65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3829"/>
        <w:gridCol w:w="1985"/>
      </w:tblGrid>
      <w:tr w:rsidR="004424E1" w:rsidTr="004424E1">
        <w:tc>
          <w:tcPr>
            <w:tcW w:w="710"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п\п</w:t>
            </w:r>
          </w:p>
        </w:tc>
        <w:tc>
          <w:tcPr>
            <w:tcW w:w="3827"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ТЕМ</w:t>
            </w:r>
          </w:p>
          <w:p w:rsidR="004424E1" w:rsidRDefault="004424E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 И РАЗДЕЛОВ</w:t>
            </w:r>
          </w:p>
        </w:tc>
        <w:tc>
          <w:tcPr>
            <w:tcW w:w="1984" w:type="dxa"/>
            <w:tcBorders>
              <w:top w:val="single" w:sz="4" w:space="0" w:color="auto"/>
              <w:left w:val="single" w:sz="4" w:space="0" w:color="auto"/>
              <w:bottom w:val="single" w:sz="4" w:space="0" w:color="auto"/>
              <w:right w:val="single" w:sz="4" w:space="0" w:color="auto"/>
            </w:tcBorders>
          </w:tcPr>
          <w:p w:rsidR="004424E1" w:rsidRDefault="004424E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ВСЕГО</w:t>
            </w:r>
          </w:p>
          <w:p w:rsidR="004424E1" w:rsidRDefault="004424E1">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ЧАСОВ</w:t>
            </w:r>
          </w:p>
          <w:p w:rsidR="004424E1" w:rsidRDefault="004424E1">
            <w:pPr>
              <w:spacing w:after="0" w:line="240" w:lineRule="auto"/>
              <w:jc w:val="center"/>
              <w:rPr>
                <w:rFonts w:ascii="Times New Roman" w:hAnsi="Times New Roman"/>
                <w:sz w:val="24"/>
                <w:szCs w:val="24"/>
                <w:lang w:eastAsia="en-US"/>
              </w:rPr>
            </w:pPr>
          </w:p>
        </w:tc>
      </w:tr>
      <w:tr w:rsidR="004424E1" w:rsidTr="004424E1">
        <w:trPr>
          <w:trHeight w:val="1327"/>
        </w:trPr>
        <w:tc>
          <w:tcPr>
            <w:tcW w:w="710"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jc w:val="both"/>
              <w:rPr>
                <w:rFonts w:ascii="Times New Roman" w:hAnsi="Times New Roman"/>
                <w:b/>
                <w:sz w:val="24"/>
                <w:szCs w:val="24"/>
                <w:lang w:eastAsia="en-US"/>
              </w:rPr>
            </w:pPr>
            <w:r>
              <w:rPr>
                <w:rFonts w:ascii="Times New Roman" w:hAnsi="Times New Roman"/>
                <w:sz w:val="24"/>
                <w:szCs w:val="24"/>
                <w:lang w:eastAsia="en-US"/>
              </w:rPr>
              <w:t>Тема 1. Введение. Химия как наука.</w:t>
            </w:r>
          </w:p>
        </w:tc>
        <w:tc>
          <w:tcPr>
            <w:tcW w:w="1984"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ind w:firstLine="34"/>
              <w:jc w:val="center"/>
              <w:rPr>
                <w:rFonts w:ascii="Times New Roman" w:hAnsi="Times New Roman"/>
                <w:sz w:val="24"/>
                <w:szCs w:val="24"/>
                <w:lang w:eastAsia="en-US"/>
              </w:rPr>
            </w:pPr>
            <w:r>
              <w:rPr>
                <w:rFonts w:ascii="Times New Roman" w:hAnsi="Times New Roman"/>
                <w:sz w:val="24"/>
                <w:szCs w:val="24"/>
                <w:lang w:eastAsia="en-US"/>
              </w:rPr>
              <w:t>1</w:t>
            </w:r>
          </w:p>
        </w:tc>
      </w:tr>
      <w:tr w:rsidR="004424E1" w:rsidTr="004424E1">
        <w:trPr>
          <w:trHeight w:val="1245"/>
        </w:trPr>
        <w:tc>
          <w:tcPr>
            <w:tcW w:w="710"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w:t>
            </w:r>
          </w:p>
        </w:tc>
        <w:tc>
          <w:tcPr>
            <w:tcW w:w="3827"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jc w:val="both"/>
              <w:rPr>
                <w:rFonts w:ascii="Times New Roman" w:hAnsi="Times New Roman"/>
                <w:b/>
                <w:sz w:val="24"/>
                <w:szCs w:val="24"/>
                <w:lang w:eastAsia="en-US"/>
              </w:rPr>
            </w:pPr>
            <w:r>
              <w:rPr>
                <w:rFonts w:ascii="Times New Roman" w:hAnsi="Times New Roman"/>
                <w:sz w:val="24"/>
                <w:szCs w:val="24"/>
                <w:lang w:eastAsia="en-US"/>
              </w:rPr>
              <w:t>Тема 2. Вещества и их свойства.</w:t>
            </w:r>
          </w:p>
        </w:tc>
        <w:tc>
          <w:tcPr>
            <w:tcW w:w="1984"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ind w:firstLine="34"/>
              <w:jc w:val="center"/>
              <w:rPr>
                <w:rFonts w:ascii="Times New Roman" w:hAnsi="Times New Roman"/>
                <w:sz w:val="24"/>
                <w:szCs w:val="24"/>
                <w:lang w:eastAsia="en-US"/>
              </w:rPr>
            </w:pPr>
            <w:r>
              <w:rPr>
                <w:rFonts w:ascii="Times New Roman" w:hAnsi="Times New Roman"/>
                <w:sz w:val="24"/>
                <w:szCs w:val="24"/>
                <w:lang w:eastAsia="en-US"/>
              </w:rPr>
              <w:t>13</w:t>
            </w:r>
          </w:p>
        </w:tc>
      </w:tr>
      <w:tr w:rsidR="004424E1" w:rsidTr="004424E1">
        <w:trPr>
          <w:trHeight w:val="228"/>
        </w:trPr>
        <w:tc>
          <w:tcPr>
            <w:tcW w:w="710"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3</w:t>
            </w:r>
          </w:p>
        </w:tc>
        <w:tc>
          <w:tcPr>
            <w:tcW w:w="3827"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jc w:val="both"/>
              <w:rPr>
                <w:rFonts w:ascii="Times New Roman" w:hAnsi="Times New Roman"/>
                <w:b/>
                <w:sz w:val="24"/>
                <w:szCs w:val="24"/>
                <w:lang w:eastAsia="en-US"/>
              </w:rPr>
            </w:pPr>
            <w:r>
              <w:rPr>
                <w:rFonts w:ascii="Times New Roman" w:hAnsi="Times New Roman"/>
                <w:sz w:val="24"/>
                <w:szCs w:val="24"/>
                <w:lang w:eastAsia="en-US"/>
              </w:rPr>
              <w:t xml:space="preserve"> Тема 3. Основы аналитической химии.</w:t>
            </w:r>
          </w:p>
        </w:tc>
        <w:tc>
          <w:tcPr>
            <w:tcW w:w="1984"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ind w:firstLine="34"/>
              <w:jc w:val="center"/>
              <w:rPr>
                <w:rFonts w:ascii="Times New Roman" w:hAnsi="Times New Roman"/>
                <w:sz w:val="24"/>
                <w:szCs w:val="24"/>
                <w:lang w:eastAsia="en-US"/>
              </w:rPr>
            </w:pPr>
            <w:r>
              <w:rPr>
                <w:rFonts w:ascii="Times New Roman" w:hAnsi="Times New Roman"/>
                <w:sz w:val="24"/>
                <w:szCs w:val="24"/>
                <w:lang w:eastAsia="en-US"/>
              </w:rPr>
              <w:t>10</w:t>
            </w:r>
          </w:p>
        </w:tc>
      </w:tr>
      <w:tr w:rsidR="004424E1" w:rsidTr="004424E1">
        <w:tc>
          <w:tcPr>
            <w:tcW w:w="710"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jc w:val="both"/>
              <w:rPr>
                <w:rFonts w:ascii="Times New Roman" w:hAnsi="Times New Roman"/>
                <w:b/>
                <w:sz w:val="24"/>
                <w:szCs w:val="24"/>
                <w:lang w:eastAsia="en-US"/>
              </w:rPr>
            </w:pPr>
            <w:r>
              <w:rPr>
                <w:rFonts w:ascii="Times New Roman" w:hAnsi="Times New Roman"/>
                <w:sz w:val="24"/>
                <w:szCs w:val="24"/>
                <w:lang w:eastAsia="en-US"/>
              </w:rPr>
              <w:t xml:space="preserve">Тема 4. </w:t>
            </w:r>
            <w:r>
              <w:rPr>
                <w:rFonts w:ascii="Times New Roman" w:hAnsi="Times New Roman"/>
                <w:bCs/>
                <w:iCs/>
                <w:sz w:val="24"/>
                <w:szCs w:val="24"/>
                <w:lang w:eastAsia="en-US"/>
              </w:rPr>
              <w:t>Химия в быту.</w:t>
            </w:r>
          </w:p>
        </w:tc>
        <w:tc>
          <w:tcPr>
            <w:tcW w:w="1984"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ind w:firstLine="34"/>
              <w:jc w:val="center"/>
              <w:rPr>
                <w:rFonts w:ascii="Times New Roman" w:hAnsi="Times New Roman"/>
                <w:sz w:val="24"/>
                <w:szCs w:val="24"/>
                <w:lang w:eastAsia="en-US"/>
              </w:rPr>
            </w:pPr>
            <w:r>
              <w:rPr>
                <w:rFonts w:ascii="Times New Roman" w:hAnsi="Times New Roman"/>
                <w:sz w:val="24"/>
                <w:szCs w:val="24"/>
                <w:lang w:eastAsia="en-US"/>
              </w:rPr>
              <w:t>14</w:t>
            </w:r>
          </w:p>
        </w:tc>
      </w:tr>
      <w:tr w:rsidR="004424E1" w:rsidTr="004424E1">
        <w:tc>
          <w:tcPr>
            <w:tcW w:w="710"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5</w:t>
            </w:r>
          </w:p>
        </w:tc>
        <w:tc>
          <w:tcPr>
            <w:tcW w:w="3827"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Тема 5. </w:t>
            </w:r>
            <w:r>
              <w:rPr>
                <w:rFonts w:ascii="Times New Roman" w:hAnsi="Times New Roman"/>
                <w:bCs/>
                <w:iCs/>
                <w:sz w:val="24"/>
                <w:szCs w:val="24"/>
                <w:lang w:eastAsia="en-US"/>
              </w:rPr>
              <w:t>Химия лекарств.</w:t>
            </w:r>
          </w:p>
        </w:tc>
        <w:tc>
          <w:tcPr>
            <w:tcW w:w="1984"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ind w:firstLine="34"/>
              <w:jc w:val="center"/>
              <w:rPr>
                <w:rFonts w:ascii="Times New Roman" w:hAnsi="Times New Roman"/>
                <w:sz w:val="24"/>
                <w:szCs w:val="24"/>
                <w:lang w:eastAsia="en-US"/>
              </w:rPr>
            </w:pPr>
            <w:r>
              <w:rPr>
                <w:rFonts w:ascii="Times New Roman" w:hAnsi="Times New Roman"/>
                <w:sz w:val="24"/>
                <w:szCs w:val="24"/>
                <w:lang w:eastAsia="en-US"/>
              </w:rPr>
              <w:t>6</w:t>
            </w:r>
          </w:p>
        </w:tc>
      </w:tr>
      <w:tr w:rsidR="004424E1" w:rsidTr="004424E1">
        <w:tc>
          <w:tcPr>
            <w:tcW w:w="710"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6.</w:t>
            </w:r>
          </w:p>
        </w:tc>
        <w:tc>
          <w:tcPr>
            <w:tcW w:w="3827"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Тема 6. Химия растворов.</w:t>
            </w:r>
          </w:p>
        </w:tc>
        <w:tc>
          <w:tcPr>
            <w:tcW w:w="1984"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ind w:firstLine="34"/>
              <w:jc w:val="center"/>
              <w:rPr>
                <w:rFonts w:ascii="Times New Roman" w:hAnsi="Times New Roman"/>
                <w:sz w:val="24"/>
                <w:szCs w:val="24"/>
                <w:lang w:eastAsia="en-US"/>
              </w:rPr>
            </w:pPr>
            <w:r>
              <w:rPr>
                <w:rFonts w:ascii="Times New Roman" w:hAnsi="Times New Roman"/>
                <w:sz w:val="24"/>
                <w:szCs w:val="24"/>
                <w:lang w:eastAsia="en-US"/>
              </w:rPr>
              <w:t>7</w:t>
            </w:r>
          </w:p>
        </w:tc>
      </w:tr>
      <w:tr w:rsidR="004424E1" w:rsidTr="004424E1">
        <w:tc>
          <w:tcPr>
            <w:tcW w:w="710"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7.</w:t>
            </w:r>
          </w:p>
        </w:tc>
        <w:tc>
          <w:tcPr>
            <w:tcW w:w="3827"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rPr>
                <w:rFonts w:ascii="Times New Roman" w:hAnsi="Times New Roman"/>
                <w:sz w:val="24"/>
                <w:szCs w:val="24"/>
                <w:lang w:eastAsia="en-US"/>
              </w:rPr>
            </w:pPr>
            <w:r>
              <w:rPr>
                <w:rFonts w:ascii="Times New Roman" w:hAnsi="Times New Roman"/>
                <w:sz w:val="24"/>
                <w:szCs w:val="24"/>
                <w:lang w:eastAsia="en-US"/>
              </w:rPr>
              <w:t>Тема 7. Расчеты по химическим формулам.</w:t>
            </w:r>
          </w:p>
        </w:tc>
        <w:tc>
          <w:tcPr>
            <w:tcW w:w="1984"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ind w:firstLine="34"/>
              <w:jc w:val="center"/>
              <w:rPr>
                <w:rFonts w:ascii="Times New Roman" w:hAnsi="Times New Roman"/>
                <w:sz w:val="24"/>
                <w:szCs w:val="24"/>
                <w:lang w:eastAsia="en-US"/>
              </w:rPr>
            </w:pPr>
            <w:r>
              <w:rPr>
                <w:rFonts w:ascii="Times New Roman" w:hAnsi="Times New Roman"/>
                <w:sz w:val="24"/>
                <w:szCs w:val="24"/>
                <w:lang w:eastAsia="en-US"/>
              </w:rPr>
              <w:t>11</w:t>
            </w:r>
          </w:p>
        </w:tc>
      </w:tr>
      <w:tr w:rsidR="004424E1" w:rsidTr="004424E1">
        <w:tc>
          <w:tcPr>
            <w:tcW w:w="710"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8.</w:t>
            </w:r>
          </w:p>
        </w:tc>
        <w:tc>
          <w:tcPr>
            <w:tcW w:w="3827"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rPr>
                <w:rFonts w:ascii="Times New Roman" w:hAnsi="Times New Roman"/>
                <w:sz w:val="24"/>
                <w:szCs w:val="24"/>
                <w:lang w:eastAsia="en-US"/>
              </w:rPr>
            </w:pPr>
            <w:r>
              <w:rPr>
                <w:rFonts w:ascii="Times New Roman" w:hAnsi="Times New Roman"/>
                <w:sz w:val="24"/>
                <w:szCs w:val="24"/>
                <w:lang w:eastAsia="en-US"/>
              </w:rPr>
              <w:t>Тема 8.</w:t>
            </w:r>
            <w:r>
              <w:rPr>
                <w:rFonts w:ascii="Times New Roman" w:hAnsi="Times New Roman"/>
                <w:b/>
                <w:i/>
                <w:sz w:val="24"/>
                <w:szCs w:val="24"/>
                <w:lang w:eastAsia="en-US"/>
              </w:rPr>
              <w:t xml:space="preserve"> </w:t>
            </w:r>
            <w:r>
              <w:rPr>
                <w:rFonts w:ascii="Times New Roman" w:hAnsi="Times New Roman"/>
                <w:sz w:val="24"/>
                <w:szCs w:val="24"/>
                <w:lang w:eastAsia="en-US"/>
              </w:rPr>
              <w:t>Вычисления по уравнениям химических реакций.</w:t>
            </w:r>
          </w:p>
        </w:tc>
        <w:tc>
          <w:tcPr>
            <w:tcW w:w="1984"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ind w:firstLine="34"/>
              <w:jc w:val="center"/>
              <w:rPr>
                <w:rFonts w:ascii="Times New Roman" w:hAnsi="Times New Roman"/>
                <w:sz w:val="24"/>
                <w:szCs w:val="24"/>
                <w:lang w:eastAsia="en-US"/>
              </w:rPr>
            </w:pPr>
            <w:r>
              <w:rPr>
                <w:rFonts w:ascii="Times New Roman" w:hAnsi="Times New Roman"/>
                <w:sz w:val="24"/>
                <w:szCs w:val="24"/>
                <w:lang w:eastAsia="en-US"/>
              </w:rPr>
              <w:t>10</w:t>
            </w:r>
          </w:p>
        </w:tc>
      </w:tr>
      <w:tr w:rsidR="004424E1" w:rsidTr="004424E1">
        <w:tc>
          <w:tcPr>
            <w:tcW w:w="710" w:type="dxa"/>
            <w:tcBorders>
              <w:top w:val="single" w:sz="4" w:space="0" w:color="auto"/>
              <w:left w:val="single" w:sz="4" w:space="0" w:color="auto"/>
              <w:bottom w:val="single" w:sz="4" w:space="0" w:color="auto"/>
              <w:right w:val="single" w:sz="4" w:space="0" w:color="auto"/>
            </w:tcBorders>
          </w:tcPr>
          <w:p w:rsidR="004424E1" w:rsidRDefault="004424E1">
            <w:pPr>
              <w:spacing w:after="0" w:line="240" w:lineRule="auto"/>
              <w:jc w:val="both"/>
              <w:rPr>
                <w:rFonts w:ascii="Times New Roman" w:hAnsi="Times New Roman"/>
                <w:sz w:val="24"/>
                <w:szCs w:val="24"/>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Итого:</w:t>
            </w:r>
          </w:p>
        </w:tc>
        <w:tc>
          <w:tcPr>
            <w:tcW w:w="1984" w:type="dxa"/>
            <w:tcBorders>
              <w:top w:val="single" w:sz="4" w:space="0" w:color="auto"/>
              <w:left w:val="single" w:sz="4" w:space="0" w:color="auto"/>
              <w:bottom w:val="single" w:sz="4" w:space="0" w:color="auto"/>
              <w:right w:val="single" w:sz="4" w:space="0" w:color="auto"/>
            </w:tcBorders>
            <w:hideMark/>
          </w:tcPr>
          <w:p w:rsidR="004424E1" w:rsidRDefault="004424E1">
            <w:pPr>
              <w:spacing w:after="0" w:line="240" w:lineRule="auto"/>
              <w:ind w:firstLine="34"/>
              <w:jc w:val="center"/>
              <w:rPr>
                <w:rFonts w:ascii="Times New Roman" w:hAnsi="Times New Roman"/>
                <w:sz w:val="24"/>
                <w:szCs w:val="24"/>
                <w:lang w:eastAsia="en-US"/>
              </w:rPr>
            </w:pPr>
            <w:r>
              <w:rPr>
                <w:rFonts w:ascii="Times New Roman" w:hAnsi="Times New Roman"/>
                <w:sz w:val="24"/>
                <w:szCs w:val="24"/>
                <w:lang w:eastAsia="en-US"/>
              </w:rPr>
              <w:t>72</w:t>
            </w:r>
          </w:p>
        </w:tc>
      </w:tr>
    </w:tbl>
    <w:p w:rsidR="004424E1" w:rsidRDefault="004424E1" w:rsidP="004424E1"/>
    <w:p w:rsidR="004424E1" w:rsidRDefault="004424E1" w:rsidP="004424E1">
      <w:pPr>
        <w:jc w:val="center"/>
        <w:rPr>
          <w:rFonts w:ascii="Times New Roman" w:hAnsi="Times New Roman"/>
          <w:b/>
          <w:sz w:val="24"/>
          <w:szCs w:val="24"/>
        </w:rPr>
      </w:pPr>
    </w:p>
    <w:p w:rsidR="004424E1" w:rsidRDefault="004424E1" w:rsidP="004424E1">
      <w:pPr>
        <w:jc w:val="center"/>
        <w:rPr>
          <w:rFonts w:ascii="Times New Roman" w:hAnsi="Times New Roman"/>
          <w:b/>
          <w:sz w:val="24"/>
          <w:szCs w:val="24"/>
        </w:rPr>
      </w:pPr>
    </w:p>
    <w:p w:rsidR="004424E1" w:rsidRDefault="004424E1" w:rsidP="004424E1">
      <w:pPr>
        <w:jc w:val="center"/>
        <w:rPr>
          <w:rFonts w:ascii="Times New Roman" w:hAnsi="Times New Roman"/>
          <w:b/>
          <w:sz w:val="24"/>
          <w:szCs w:val="24"/>
        </w:rPr>
      </w:pPr>
      <w:r>
        <w:rPr>
          <w:rFonts w:ascii="Times New Roman" w:hAnsi="Times New Roman"/>
          <w:b/>
          <w:sz w:val="24"/>
          <w:szCs w:val="24"/>
        </w:rPr>
        <w:lastRenderedPageBreak/>
        <w:t>СОДЕРЖАНИЕ ПРОГРАММЫ</w:t>
      </w:r>
    </w:p>
    <w:p w:rsidR="004424E1" w:rsidRDefault="004424E1" w:rsidP="004424E1">
      <w:pPr>
        <w:ind w:firstLine="708"/>
        <w:jc w:val="center"/>
        <w:rPr>
          <w:rFonts w:ascii="Times New Roman" w:hAnsi="Times New Roman"/>
          <w:b/>
          <w:sz w:val="24"/>
          <w:szCs w:val="24"/>
        </w:rPr>
      </w:pPr>
      <w:r>
        <w:rPr>
          <w:rFonts w:ascii="Times New Roman" w:hAnsi="Times New Roman"/>
          <w:b/>
          <w:sz w:val="24"/>
          <w:szCs w:val="24"/>
        </w:rPr>
        <w:t>Тема 1. Введение. Химия как наука (1 час).</w:t>
      </w:r>
    </w:p>
    <w:p w:rsidR="004424E1" w:rsidRDefault="004424E1" w:rsidP="004424E1">
      <w:pPr>
        <w:rPr>
          <w:rFonts w:ascii="Times New Roman" w:hAnsi="Times New Roman"/>
          <w:sz w:val="24"/>
          <w:szCs w:val="24"/>
        </w:rPr>
      </w:pPr>
      <w:r>
        <w:rPr>
          <w:rFonts w:ascii="Times New Roman" w:hAnsi="Times New Roman"/>
          <w:sz w:val="24"/>
          <w:szCs w:val="24"/>
        </w:rPr>
        <w:t xml:space="preserve">Введение в предмет. Организационные мероприятия. Инструктаж по технике безопасности. </w:t>
      </w:r>
    </w:p>
    <w:p w:rsidR="004424E1" w:rsidRDefault="004424E1" w:rsidP="004424E1">
      <w:pPr>
        <w:rPr>
          <w:rFonts w:ascii="Times New Roman" w:hAnsi="Times New Roman"/>
          <w:b/>
          <w:sz w:val="28"/>
          <w:szCs w:val="28"/>
        </w:rPr>
      </w:pPr>
      <w:r>
        <w:rPr>
          <w:rFonts w:ascii="Times New Roman" w:hAnsi="Times New Roman"/>
          <w:sz w:val="24"/>
          <w:szCs w:val="24"/>
        </w:rPr>
        <w:t xml:space="preserve">От алхимии к химии. История развития химии. Выдающиеся ученые, их роль в становлении химии как самостоятельной науки. </w:t>
      </w:r>
    </w:p>
    <w:p w:rsidR="004424E1" w:rsidRDefault="004424E1" w:rsidP="004424E1">
      <w:pPr>
        <w:jc w:val="center"/>
        <w:rPr>
          <w:rFonts w:ascii="Times New Roman" w:hAnsi="Times New Roman"/>
          <w:b/>
          <w:sz w:val="24"/>
          <w:szCs w:val="24"/>
        </w:rPr>
      </w:pPr>
      <w:r>
        <w:rPr>
          <w:rFonts w:ascii="Times New Roman" w:hAnsi="Times New Roman"/>
          <w:b/>
          <w:sz w:val="24"/>
          <w:szCs w:val="24"/>
        </w:rPr>
        <w:t>Тема 2. Вещества и их свойства (13 часов).</w:t>
      </w:r>
    </w:p>
    <w:p w:rsidR="004424E1" w:rsidRDefault="004424E1" w:rsidP="004424E1">
      <w:pPr>
        <w:rPr>
          <w:rFonts w:ascii="Times New Roman" w:hAnsi="Times New Roman"/>
          <w:sz w:val="24"/>
          <w:szCs w:val="24"/>
        </w:rPr>
      </w:pPr>
      <w:r>
        <w:rPr>
          <w:rFonts w:ascii="Times New Roman" w:hAnsi="Times New Roman"/>
          <w:sz w:val="24"/>
          <w:szCs w:val="24"/>
        </w:rPr>
        <w:t>Классы неорганических соединений: оксиды, основания, кислоты, соли.</w:t>
      </w:r>
    </w:p>
    <w:p w:rsidR="004424E1" w:rsidRDefault="004424E1" w:rsidP="004424E1">
      <w:pPr>
        <w:rPr>
          <w:rFonts w:ascii="Times New Roman" w:hAnsi="Times New Roman"/>
          <w:sz w:val="24"/>
          <w:szCs w:val="24"/>
        </w:rPr>
      </w:pPr>
      <w:r>
        <w:rPr>
          <w:rFonts w:ascii="Times New Roman" w:hAnsi="Times New Roman"/>
          <w:sz w:val="24"/>
          <w:szCs w:val="24"/>
        </w:rPr>
        <w:t>Оксиды: основные, амфотерные, кислотные, несолеобразующие. Физические свойства оксидов. Растворимые и нерастворимые оксиды. Степени окисления. Соответствие оксидов и гидроксидов. Номенклатура оксидов.  Химические свойства оксидов: взаимодействие с водой, кислотами, основаниями, другими оксидами.</w:t>
      </w:r>
    </w:p>
    <w:p w:rsidR="004424E1" w:rsidRDefault="004424E1" w:rsidP="004424E1">
      <w:pPr>
        <w:rPr>
          <w:rFonts w:ascii="Times New Roman" w:hAnsi="Times New Roman"/>
          <w:sz w:val="24"/>
          <w:szCs w:val="24"/>
        </w:rPr>
      </w:pPr>
      <w:r>
        <w:rPr>
          <w:rFonts w:ascii="Times New Roman" w:hAnsi="Times New Roman"/>
          <w:sz w:val="24"/>
          <w:szCs w:val="24"/>
        </w:rPr>
        <w:t>Основания: щелочи, основания и амфотерные гидроксиды. Физические свойства. Растворимые и нерастворимые основания. Таблица растворимости. Номенклатура оснований. Осадки и окраска. Получение оснований. Химические свойства оснований: взаимодействие с кислотами, кислотными оксидами, щелочами.</w:t>
      </w:r>
    </w:p>
    <w:p w:rsidR="004424E1" w:rsidRDefault="004424E1" w:rsidP="004424E1">
      <w:pPr>
        <w:rPr>
          <w:rFonts w:ascii="Times New Roman" w:hAnsi="Times New Roman"/>
          <w:sz w:val="24"/>
          <w:szCs w:val="24"/>
        </w:rPr>
      </w:pPr>
      <w:r>
        <w:rPr>
          <w:rFonts w:ascii="Times New Roman" w:hAnsi="Times New Roman"/>
          <w:sz w:val="24"/>
          <w:szCs w:val="24"/>
        </w:rPr>
        <w:t xml:space="preserve">Кислоты. Кислотный остаток, его заряд. Номенклатура кислот и кислотных остатков. </w:t>
      </w:r>
      <w:proofErr w:type="spellStart"/>
      <w:r>
        <w:rPr>
          <w:rFonts w:ascii="Times New Roman" w:hAnsi="Times New Roman"/>
          <w:sz w:val="24"/>
          <w:szCs w:val="24"/>
        </w:rPr>
        <w:t>Основность</w:t>
      </w:r>
      <w:proofErr w:type="spellEnd"/>
      <w:r>
        <w:rPr>
          <w:rFonts w:ascii="Times New Roman" w:hAnsi="Times New Roman"/>
          <w:sz w:val="24"/>
          <w:szCs w:val="24"/>
        </w:rPr>
        <w:t xml:space="preserve"> кислоты. Виды кислот по наличию кислорода в кислотном остатке. Растворимость кислот. Физические свойства. Химические свойства: взаимодействие с металлами, оксидами, основаниями, солями. Электрохимический ряд напряжений металлов. Реакции нейтрализации.</w:t>
      </w:r>
    </w:p>
    <w:p w:rsidR="004424E1" w:rsidRDefault="004424E1" w:rsidP="004424E1">
      <w:pPr>
        <w:rPr>
          <w:rFonts w:ascii="Times New Roman" w:hAnsi="Times New Roman"/>
          <w:sz w:val="24"/>
          <w:szCs w:val="24"/>
        </w:rPr>
      </w:pPr>
      <w:r>
        <w:rPr>
          <w:rFonts w:ascii="Times New Roman" w:hAnsi="Times New Roman"/>
          <w:sz w:val="24"/>
          <w:szCs w:val="24"/>
        </w:rPr>
        <w:t>Соли: средние, основные, кислые, комплексные. Состав солей. Номенклатура солей. Растворимость солей. Таблица растворимости. Осадки и окраска. Физические свойства солей. Химические свойства солей: взаимодействие с кислотами, основаниями, солями. Реакции ионного обмена. Комплексные соли, их состав. Комплексные соединения переходных элементов: цинка, алюминия, железа, меди. Номенклатура комплексных соединений.</w:t>
      </w:r>
    </w:p>
    <w:p w:rsidR="004424E1" w:rsidRDefault="004424E1" w:rsidP="004424E1">
      <w:pPr>
        <w:jc w:val="center"/>
        <w:rPr>
          <w:rFonts w:ascii="Times New Roman" w:hAnsi="Times New Roman"/>
          <w:sz w:val="24"/>
          <w:szCs w:val="24"/>
        </w:rPr>
      </w:pPr>
      <w:r>
        <w:rPr>
          <w:rFonts w:ascii="Times New Roman" w:hAnsi="Times New Roman"/>
          <w:b/>
          <w:sz w:val="24"/>
          <w:szCs w:val="24"/>
        </w:rPr>
        <w:t>Тема 3. Основы аналитической химии (10 часов).</w:t>
      </w:r>
    </w:p>
    <w:p w:rsidR="004424E1" w:rsidRDefault="004424E1" w:rsidP="004424E1">
      <w:pPr>
        <w:rPr>
          <w:rFonts w:ascii="Times New Roman" w:hAnsi="Times New Roman"/>
          <w:sz w:val="24"/>
          <w:szCs w:val="24"/>
        </w:rPr>
      </w:pPr>
      <w:r>
        <w:rPr>
          <w:rFonts w:ascii="Times New Roman" w:hAnsi="Times New Roman"/>
          <w:sz w:val="24"/>
          <w:szCs w:val="24"/>
        </w:rPr>
        <w:t>Понятие качественной реакции. Признаки реакций. Виды качественных реакций. Способы распознавания веществ. Окрашенные ионы. Качественные реакции на катионы бария, кальция, железа, щелочных металлов. Качественные реакции на ионы переходных элементов: алюминий, цинк. Качественные реакции на анионы кислотных остатков и неметаллов: сульфат-, хлорид-, нитрат-, фосфат-, карбонат-, бромид-ионы. Ион аммония, качественная реакция, выделение аммиака. Реакции, сопровождающиеся выделением газов. Характерные признаки некоторых газов: цвет, запах. Индикаторы. Изменение окраски лакмуса и метилоранжа в различных средах. Выполнение упражнений на распознавание веществ.</w:t>
      </w:r>
    </w:p>
    <w:p w:rsidR="004424E1" w:rsidRDefault="004424E1" w:rsidP="004424E1">
      <w:pPr>
        <w:spacing w:before="100" w:beforeAutospacing="1" w:after="100" w:afterAutospacing="1" w:line="240" w:lineRule="auto"/>
        <w:rPr>
          <w:rFonts w:ascii="Times New Roman" w:hAnsi="Times New Roman"/>
          <w:b/>
          <w:sz w:val="24"/>
          <w:szCs w:val="24"/>
        </w:rPr>
      </w:pPr>
    </w:p>
    <w:p w:rsidR="004424E1" w:rsidRDefault="004424E1" w:rsidP="004424E1">
      <w:pPr>
        <w:spacing w:before="100" w:beforeAutospacing="1" w:after="100" w:afterAutospacing="1" w:line="240" w:lineRule="auto"/>
        <w:jc w:val="center"/>
        <w:rPr>
          <w:rFonts w:ascii="Times New Roman" w:hAnsi="Times New Roman"/>
          <w:b/>
          <w:sz w:val="24"/>
          <w:szCs w:val="24"/>
        </w:rPr>
      </w:pPr>
      <w:r>
        <w:rPr>
          <w:rFonts w:ascii="Times New Roman" w:hAnsi="Times New Roman"/>
          <w:b/>
          <w:sz w:val="24"/>
          <w:szCs w:val="24"/>
        </w:rPr>
        <w:lastRenderedPageBreak/>
        <w:t xml:space="preserve">Тема 4. </w:t>
      </w:r>
      <w:r>
        <w:rPr>
          <w:rFonts w:ascii="Times New Roman" w:hAnsi="Times New Roman"/>
          <w:b/>
          <w:bCs/>
          <w:iCs/>
          <w:sz w:val="24"/>
          <w:szCs w:val="24"/>
        </w:rPr>
        <w:t>Химия в быту (14 часов).</w:t>
      </w:r>
    </w:p>
    <w:p w:rsidR="004424E1" w:rsidRDefault="004424E1" w:rsidP="004424E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Ознакомление с видами бытовых химикатов. Использование химических материалов для ремонта квартир. Разновидности моющих средств. Влияние вредных факторов на зубную эмаль. Вещества, используемые для окрашивания волос, дезодорантов и косметических средств. Современные лаки. Спички. История изобретения спичек. Бумага. От пергамента и шёлковых книг до наших дней. Стекло. Из истории стеклоделия. Виды декоративной обработки стекла. Керамика. Виды керамики. История фарфора. </w:t>
      </w:r>
      <w:r>
        <w:rPr>
          <w:rFonts w:ascii="Times New Roman" w:hAnsi="Times New Roman"/>
          <w:iCs/>
          <w:sz w:val="24"/>
          <w:szCs w:val="24"/>
        </w:rPr>
        <w:t>Практическая работа  «Выведение пятен ржавчины, чернил, жира».</w:t>
      </w:r>
    </w:p>
    <w:p w:rsidR="004424E1" w:rsidRDefault="004424E1" w:rsidP="004424E1">
      <w:pPr>
        <w:spacing w:before="100" w:beforeAutospacing="1" w:after="100" w:afterAutospacing="1" w:line="240" w:lineRule="auto"/>
        <w:jc w:val="center"/>
        <w:rPr>
          <w:rFonts w:ascii="Times New Roman" w:hAnsi="Times New Roman"/>
          <w:sz w:val="24"/>
          <w:szCs w:val="24"/>
        </w:rPr>
      </w:pPr>
      <w:r>
        <w:rPr>
          <w:rFonts w:ascii="Times New Roman" w:hAnsi="Times New Roman"/>
          <w:b/>
          <w:bCs/>
          <w:i/>
          <w:iCs/>
          <w:sz w:val="24"/>
          <w:szCs w:val="24"/>
        </w:rPr>
        <w:t>Тема 5.</w:t>
      </w:r>
      <w:r>
        <w:rPr>
          <w:rFonts w:ascii="Times New Roman" w:hAnsi="Times New Roman"/>
          <w:sz w:val="24"/>
          <w:szCs w:val="24"/>
        </w:rPr>
        <w:t> </w:t>
      </w:r>
      <w:r>
        <w:rPr>
          <w:rFonts w:ascii="Times New Roman" w:hAnsi="Times New Roman"/>
          <w:b/>
          <w:bCs/>
          <w:iCs/>
          <w:sz w:val="24"/>
          <w:szCs w:val="24"/>
        </w:rPr>
        <w:t>Химия лекарств</w:t>
      </w:r>
      <w:r>
        <w:rPr>
          <w:rFonts w:ascii="Times New Roman" w:hAnsi="Times New Roman"/>
          <w:b/>
          <w:bCs/>
          <w:i/>
          <w:iCs/>
          <w:sz w:val="24"/>
          <w:szCs w:val="24"/>
        </w:rPr>
        <w:t xml:space="preserve"> </w:t>
      </w:r>
      <w:r>
        <w:rPr>
          <w:rFonts w:ascii="Times New Roman" w:hAnsi="Times New Roman"/>
          <w:b/>
          <w:bCs/>
          <w:iCs/>
          <w:sz w:val="24"/>
          <w:szCs w:val="24"/>
        </w:rPr>
        <w:t>(6 часов).</w:t>
      </w:r>
    </w:p>
    <w:p w:rsidR="004424E1" w:rsidRDefault="004424E1" w:rsidP="004424E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Лекарства и яды в древности. Антибиотики и сильнодействующие лекарственные препараты. Классификация и спектр действия на организм человека. Аспирин: за и против. Исследование лекарственных препаратов (антидепрессанты). Понятие о фитотерапии.</w:t>
      </w:r>
    </w:p>
    <w:p w:rsidR="004424E1" w:rsidRDefault="004424E1" w:rsidP="004424E1">
      <w:pPr>
        <w:jc w:val="center"/>
        <w:rPr>
          <w:rFonts w:ascii="Times New Roman" w:hAnsi="Times New Roman"/>
          <w:b/>
          <w:sz w:val="24"/>
          <w:szCs w:val="24"/>
        </w:rPr>
      </w:pPr>
      <w:r>
        <w:rPr>
          <w:rFonts w:ascii="Times New Roman" w:hAnsi="Times New Roman"/>
          <w:b/>
          <w:sz w:val="24"/>
          <w:szCs w:val="24"/>
        </w:rPr>
        <w:t>Тема 6. Химия растворов (7 часов).</w:t>
      </w:r>
    </w:p>
    <w:p w:rsidR="004424E1" w:rsidRDefault="004424E1" w:rsidP="004424E1">
      <w:pPr>
        <w:rPr>
          <w:rFonts w:ascii="Times New Roman" w:hAnsi="Times New Roman"/>
          <w:sz w:val="24"/>
          <w:szCs w:val="24"/>
        </w:rPr>
      </w:pPr>
      <w:r>
        <w:rPr>
          <w:rFonts w:ascii="Times New Roman" w:hAnsi="Times New Roman"/>
          <w:sz w:val="24"/>
          <w:szCs w:val="24"/>
        </w:rPr>
        <w:t xml:space="preserve">Понятие и состав раствора. Растворитель, вещества, выступающие в роли растворителя. Вода как универсальный растворитель. Разновидности воды. Вода без примесей (дистиллированная), питьевая, речная, морская. Что такое чистая вода? Чистота воды из лужи, реки, моря, водопроводного крана. Вода, которой мы утоляем жажду.  Масса и объем воды, плотность воды как эталонная величина. Растворенное вещество. Группы веществ по растворимости. Опасность пробы на вкус незнакомых веществ и растворов. Растворы в жизни человека: приготовление пищи, лекарств.  Массовая доля растворенного вещества, решение задач. Понятие концентрации раствора. Нахождение массы растворенного вещества по известной массовой доле и массе раствора. Явления, происходящие с растворами: разбавление, выпаривание, увеличение концентрации растворенного вещества, кристаллизация растворенного вещества в пересыщенных растворах. </w:t>
      </w:r>
    </w:p>
    <w:p w:rsidR="004424E1" w:rsidRDefault="004424E1" w:rsidP="004424E1">
      <w:pPr>
        <w:jc w:val="center"/>
        <w:rPr>
          <w:b/>
          <w:i/>
          <w:sz w:val="28"/>
          <w:szCs w:val="28"/>
        </w:rPr>
      </w:pPr>
      <w:r>
        <w:rPr>
          <w:rFonts w:ascii="Times New Roman" w:hAnsi="Times New Roman"/>
          <w:b/>
          <w:sz w:val="24"/>
          <w:szCs w:val="24"/>
        </w:rPr>
        <w:t xml:space="preserve">Тема 7. </w:t>
      </w:r>
      <w:r>
        <w:rPr>
          <w:b/>
          <w:sz w:val="24"/>
          <w:szCs w:val="24"/>
        </w:rPr>
        <w:t>Расчеты по химическим формулам. (11 часов).</w:t>
      </w:r>
    </w:p>
    <w:p w:rsidR="004424E1" w:rsidRDefault="004424E1" w:rsidP="004424E1">
      <w:pPr>
        <w:ind w:firstLine="426"/>
        <w:rPr>
          <w:rFonts w:ascii="Times New Roman" w:hAnsi="Times New Roman"/>
          <w:sz w:val="24"/>
          <w:szCs w:val="24"/>
        </w:rPr>
      </w:pPr>
      <w:r>
        <w:rPr>
          <w:rFonts w:ascii="Times New Roman" w:hAnsi="Times New Roman"/>
          <w:sz w:val="24"/>
          <w:szCs w:val="24"/>
        </w:rPr>
        <w:t xml:space="preserve">Основные понятия и законы химии. Вещество, химический элемент, атом, молекула. Закон сохранения массы  веществ, закон постоянства состава, закон Авогадро.  Количество вещества, моль, молярная масса, молярный объем газов. Массовая доля. Вычисление массовой доли химического элемента  в соединении. Вывод химической формулы  вещества по массовым долям элементов. Относительная плотность газов. Установление простейшей формулы вещества по массовым долям элементов с использованием абсолютной и относительной плотности вещества. Вывод формулы вещества по относительной плотности газов и массе </w:t>
      </w:r>
      <w:proofErr w:type="gramStart"/>
      <w:r>
        <w:rPr>
          <w:rFonts w:ascii="Times New Roman" w:hAnsi="Times New Roman"/>
          <w:sz w:val="24"/>
          <w:szCs w:val="24"/>
        </w:rPr>
        <w:t>( объему</w:t>
      </w:r>
      <w:proofErr w:type="gramEnd"/>
      <w:r>
        <w:rPr>
          <w:rFonts w:ascii="Times New Roman" w:hAnsi="Times New Roman"/>
          <w:sz w:val="24"/>
          <w:szCs w:val="24"/>
        </w:rPr>
        <w:t xml:space="preserve"> или количеству) продуктов сгорания.</w:t>
      </w:r>
    </w:p>
    <w:p w:rsidR="004424E1" w:rsidRDefault="004424E1" w:rsidP="004424E1">
      <w:pPr>
        <w:jc w:val="center"/>
        <w:rPr>
          <w:b/>
          <w:sz w:val="24"/>
          <w:szCs w:val="24"/>
        </w:rPr>
      </w:pPr>
      <w:r>
        <w:rPr>
          <w:rFonts w:ascii="Times New Roman" w:hAnsi="Times New Roman"/>
          <w:b/>
          <w:sz w:val="24"/>
          <w:szCs w:val="24"/>
        </w:rPr>
        <w:t xml:space="preserve">Тема 8 . </w:t>
      </w:r>
      <w:r>
        <w:rPr>
          <w:b/>
          <w:sz w:val="24"/>
          <w:szCs w:val="24"/>
        </w:rPr>
        <w:t>Вычисления по уравнениям химических реакций (10 часов).</w:t>
      </w:r>
    </w:p>
    <w:p w:rsidR="004424E1" w:rsidRDefault="004424E1" w:rsidP="004424E1">
      <w:pPr>
        <w:rPr>
          <w:rFonts w:ascii="Times New Roman" w:hAnsi="Times New Roman"/>
          <w:sz w:val="24"/>
          <w:szCs w:val="24"/>
        </w:rPr>
      </w:pPr>
      <w:r>
        <w:rPr>
          <w:rFonts w:ascii="Times New Roman" w:hAnsi="Times New Roman"/>
          <w:sz w:val="24"/>
          <w:szCs w:val="24"/>
        </w:rPr>
        <w:t xml:space="preserve">Химические реакции. Уравнения химических реакций. Вычисление массы (количества, объема) вещества по известной массе (количеству, </w:t>
      </w:r>
      <w:proofErr w:type="gramStart"/>
      <w:r>
        <w:rPr>
          <w:rFonts w:ascii="Times New Roman" w:hAnsi="Times New Roman"/>
          <w:sz w:val="24"/>
          <w:szCs w:val="24"/>
        </w:rPr>
        <w:t>объему)одного</w:t>
      </w:r>
      <w:proofErr w:type="gramEnd"/>
      <w:r>
        <w:rPr>
          <w:rFonts w:ascii="Times New Roman" w:hAnsi="Times New Roman"/>
          <w:sz w:val="24"/>
          <w:szCs w:val="24"/>
        </w:rPr>
        <w:t xml:space="preserve"> из вступивших в реакцию или получившихся веществ. Тепловой эффект реакции. Термохимические </w:t>
      </w:r>
      <w:r>
        <w:rPr>
          <w:rFonts w:ascii="Times New Roman" w:hAnsi="Times New Roman"/>
          <w:sz w:val="24"/>
          <w:szCs w:val="24"/>
        </w:rPr>
        <w:lastRenderedPageBreak/>
        <w:t>уравнения реакций. Расчеты теплового эффекта реакции по данным о количестве (массе, объему) одного из участвующих в реакции веществ и количеству выделяющейся или</w:t>
      </w:r>
      <w:r>
        <w:rPr>
          <w:rFonts w:ascii="Times New Roman" w:hAnsi="Times New Roman"/>
          <w:b/>
          <w:i/>
          <w:sz w:val="24"/>
          <w:szCs w:val="24"/>
        </w:rPr>
        <w:t xml:space="preserve"> </w:t>
      </w:r>
      <w:r>
        <w:rPr>
          <w:rFonts w:ascii="Times New Roman" w:hAnsi="Times New Roman"/>
          <w:sz w:val="24"/>
          <w:szCs w:val="24"/>
        </w:rPr>
        <w:t>поглощающейся теплоты.   Вычисление массы (количества, объема) продукта реакции, если одно из исходных веществ дано в избытке. Химические свойства углеводородов и способы их получения. Схемы превращений, отражающие генетическую связь между углеводородами. Вычисление массы (объема) продукта реакции по известной массе (объему) исходного вещества, содержащего определенную массовую долю примесей. Вычисление массовой или объемной доли выхода продукта реакции от теоретически возможного. Вычисление процентного состава смеси веществ, вступивших в реакцию.</w:t>
      </w:r>
    </w:p>
    <w:p w:rsidR="004424E1" w:rsidRDefault="004424E1" w:rsidP="004424E1">
      <w:pPr>
        <w:jc w:val="center"/>
        <w:rPr>
          <w:rFonts w:ascii="Times New Roman" w:hAnsi="Times New Roman"/>
          <w:b/>
          <w:sz w:val="24"/>
          <w:szCs w:val="24"/>
        </w:rPr>
      </w:pPr>
      <w:r>
        <w:rPr>
          <w:rFonts w:ascii="Times New Roman" w:hAnsi="Times New Roman"/>
          <w:b/>
          <w:sz w:val="24"/>
          <w:szCs w:val="24"/>
        </w:rPr>
        <w:t>Условия реализации программы</w:t>
      </w:r>
    </w:p>
    <w:p w:rsidR="004424E1" w:rsidRDefault="004424E1" w:rsidP="004424E1">
      <w:pPr>
        <w:rPr>
          <w:rFonts w:ascii="Times New Roman" w:hAnsi="Times New Roman"/>
          <w:sz w:val="24"/>
          <w:szCs w:val="24"/>
        </w:rPr>
      </w:pPr>
      <w:r>
        <w:rPr>
          <w:rFonts w:ascii="Times New Roman" w:hAnsi="Times New Roman"/>
          <w:sz w:val="24"/>
          <w:szCs w:val="24"/>
        </w:rPr>
        <w:t xml:space="preserve">Методическое обеспечение:  </w:t>
      </w:r>
    </w:p>
    <w:p w:rsidR="004424E1" w:rsidRDefault="004424E1" w:rsidP="004424E1">
      <w:pPr>
        <w:rPr>
          <w:rFonts w:ascii="Times New Roman" w:hAnsi="Times New Roman"/>
          <w:sz w:val="24"/>
          <w:szCs w:val="24"/>
        </w:rPr>
      </w:pPr>
      <w:r>
        <w:rPr>
          <w:rFonts w:ascii="Times New Roman" w:hAnsi="Times New Roman"/>
          <w:sz w:val="24"/>
          <w:szCs w:val="24"/>
        </w:rPr>
        <w:tab/>
        <w:t xml:space="preserve">Приложением к настоящей программе является развернутое календарно-тематическое планирование. </w:t>
      </w:r>
    </w:p>
    <w:p w:rsidR="004424E1" w:rsidRDefault="004424E1" w:rsidP="004424E1">
      <w:pPr>
        <w:pStyle w:val="a3"/>
      </w:pPr>
      <w:r>
        <w:rPr>
          <w:b/>
        </w:rPr>
        <w:t>А) Формы занятий:</w:t>
      </w:r>
      <w:r>
        <w:t xml:space="preserve"> традиционное </w:t>
      </w:r>
      <w:proofErr w:type="gramStart"/>
      <w:r>
        <w:t>занятие,  комбинированное</w:t>
      </w:r>
      <w:proofErr w:type="gramEnd"/>
      <w:r>
        <w:t xml:space="preserve"> занятие, лекция, семинар, практическое занятие, защита проектов, дискуссия.</w:t>
      </w:r>
    </w:p>
    <w:p w:rsidR="004424E1" w:rsidRDefault="004424E1" w:rsidP="004424E1">
      <w:pPr>
        <w:pStyle w:val="a3"/>
        <w:rPr>
          <w:u w:val="single"/>
        </w:rPr>
      </w:pPr>
      <w:r>
        <w:rPr>
          <w:b/>
          <w:bCs/>
        </w:rPr>
        <w:t>Б) Приёмы и методы организации учебно-воспитательного процесса:</w:t>
      </w:r>
      <w:r>
        <w:br/>
      </w:r>
    </w:p>
    <w:p w:rsidR="004424E1" w:rsidRDefault="004424E1" w:rsidP="004424E1">
      <w:pPr>
        <w:pStyle w:val="a3"/>
      </w:pPr>
      <w:r>
        <w:t>Методы, в основе которых лежит способ организации занятия:</w:t>
      </w:r>
    </w:p>
    <w:p w:rsidR="004424E1" w:rsidRDefault="004424E1" w:rsidP="004424E1">
      <w:pPr>
        <w:numPr>
          <w:ilvl w:val="0"/>
          <w:numId w:val="5"/>
        </w:numPr>
        <w:spacing w:before="100" w:beforeAutospacing="1" w:after="100" w:afterAutospacing="1" w:line="240" w:lineRule="auto"/>
        <w:rPr>
          <w:rFonts w:ascii="Times New Roman" w:hAnsi="Times New Roman"/>
          <w:sz w:val="24"/>
          <w:szCs w:val="24"/>
        </w:rPr>
      </w:pPr>
      <w:r>
        <w:rPr>
          <w:rFonts w:ascii="Times New Roman" w:hAnsi="Times New Roman"/>
          <w:iCs/>
          <w:sz w:val="24"/>
          <w:szCs w:val="24"/>
        </w:rPr>
        <w:t>словесный</w:t>
      </w:r>
      <w:r>
        <w:rPr>
          <w:rFonts w:ascii="Times New Roman" w:hAnsi="Times New Roman"/>
          <w:i/>
          <w:iCs/>
          <w:sz w:val="24"/>
          <w:szCs w:val="24"/>
        </w:rPr>
        <w:t xml:space="preserve"> </w:t>
      </w:r>
      <w:r>
        <w:rPr>
          <w:rFonts w:ascii="Times New Roman" w:hAnsi="Times New Roman"/>
          <w:sz w:val="24"/>
          <w:szCs w:val="24"/>
        </w:rPr>
        <w:t>(устное изложение, беседа, анализ текста и т.д.)</w:t>
      </w:r>
    </w:p>
    <w:p w:rsidR="004424E1" w:rsidRDefault="004424E1" w:rsidP="004424E1">
      <w:pPr>
        <w:numPr>
          <w:ilvl w:val="0"/>
          <w:numId w:val="5"/>
        </w:numPr>
        <w:spacing w:before="100" w:beforeAutospacing="1" w:after="100" w:afterAutospacing="1" w:line="240" w:lineRule="auto"/>
        <w:rPr>
          <w:rFonts w:ascii="Times New Roman" w:hAnsi="Times New Roman"/>
          <w:sz w:val="24"/>
          <w:szCs w:val="24"/>
        </w:rPr>
      </w:pPr>
      <w:r>
        <w:rPr>
          <w:rFonts w:ascii="Times New Roman" w:hAnsi="Times New Roman"/>
          <w:iCs/>
          <w:sz w:val="24"/>
          <w:szCs w:val="24"/>
        </w:rPr>
        <w:t>наглядный</w:t>
      </w:r>
      <w:r>
        <w:rPr>
          <w:rFonts w:ascii="Times New Roman" w:hAnsi="Times New Roman"/>
          <w:i/>
          <w:iCs/>
          <w:sz w:val="24"/>
          <w:szCs w:val="24"/>
        </w:rPr>
        <w:t xml:space="preserve"> </w:t>
      </w:r>
      <w:r>
        <w:rPr>
          <w:rFonts w:ascii="Times New Roman" w:hAnsi="Times New Roman"/>
          <w:sz w:val="24"/>
          <w:szCs w:val="24"/>
        </w:rPr>
        <w:t>(показ видеоматериалов, иллюстраций, наблюдение, показ (исполнение) педагогом, работа по образцу и др.)</w:t>
      </w:r>
    </w:p>
    <w:p w:rsidR="004424E1" w:rsidRDefault="004424E1" w:rsidP="004424E1">
      <w:pPr>
        <w:numPr>
          <w:ilvl w:val="0"/>
          <w:numId w:val="5"/>
        </w:numPr>
        <w:spacing w:before="100" w:beforeAutospacing="1" w:after="100" w:afterAutospacing="1" w:line="240" w:lineRule="auto"/>
        <w:rPr>
          <w:rFonts w:ascii="Times New Roman" w:hAnsi="Times New Roman"/>
          <w:sz w:val="24"/>
          <w:szCs w:val="24"/>
        </w:rPr>
      </w:pPr>
      <w:r>
        <w:rPr>
          <w:rFonts w:ascii="Times New Roman" w:hAnsi="Times New Roman"/>
          <w:iCs/>
          <w:sz w:val="24"/>
          <w:szCs w:val="24"/>
        </w:rPr>
        <w:t xml:space="preserve">практический </w:t>
      </w:r>
      <w:r>
        <w:rPr>
          <w:rFonts w:ascii="Times New Roman" w:hAnsi="Times New Roman"/>
          <w:sz w:val="24"/>
          <w:szCs w:val="24"/>
        </w:rPr>
        <w:t>(упражнения, лабораторные работы и др.)</w:t>
      </w:r>
    </w:p>
    <w:p w:rsidR="004424E1" w:rsidRDefault="004424E1" w:rsidP="004424E1">
      <w:pPr>
        <w:spacing w:before="100" w:beforeAutospacing="1" w:after="100" w:afterAutospacing="1" w:line="240" w:lineRule="auto"/>
        <w:rPr>
          <w:rFonts w:ascii="Times New Roman" w:hAnsi="Times New Roman"/>
          <w:sz w:val="24"/>
          <w:szCs w:val="24"/>
        </w:rPr>
      </w:pPr>
      <w:r>
        <w:rPr>
          <w:rFonts w:ascii="Times New Roman" w:hAnsi="Times New Roman"/>
          <w:sz w:val="24"/>
          <w:szCs w:val="24"/>
          <w:u w:val="single"/>
        </w:rPr>
        <w:t>Методы, в основе которых лежит уровень деятельности детей:</w:t>
      </w:r>
    </w:p>
    <w:p w:rsidR="004424E1" w:rsidRDefault="004424E1" w:rsidP="004424E1">
      <w:pPr>
        <w:numPr>
          <w:ilvl w:val="0"/>
          <w:numId w:val="6"/>
        </w:numPr>
        <w:spacing w:before="100" w:beforeAutospacing="1" w:after="100" w:afterAutospacing="1" w:line="240" w:lineRule="auto"/>
        <w:rPr>
          <w:rFonts w:ascii="Times New Roman" w:hAnsi="Times New Roman"/>
          <w:sz w:val="24"/>
          <w:szCs w:val="24"/>
        </w:rPr>
      </w:pPr>
      <w:r>
        <w:rPr>
          <w:rFonts w:ascii="Times New Roman" w:hAnsi="Times New Roman"/>
          <w:iCs/>
          <w:sz w:val="24"/>
          <w:szCs w:val="24"/>
        </w:rPr>
        <w:t>объяснительно-иллюстративный</w:t>
      </w:r>
      <w:r>
        <w:rPr>
          <w:rFonts w:ascii="Times New Roman" w:hAnsi="Times New Roman"/>
          <w:i/>
          <w:iCs/>
          <w:sz w:val="24"/>
          <w:szCs w:val="24"/>
        </w:rPr>
        <w:t xml:space="preserve"> </w:t>
      </w:r>
      <w:r>
        <w:rPr>
          <w:rFonts w:ascii="Times New Roman" w:hAnsi="Times New Roman"/>
          <w:sz w:val="24"/>
          <w:szCs w:val="24"/>
        </w:rPr>
        <w:t>- дети воспринимают и усваивают готовую информацию</w:t>
      </w:r>
    </w:p>
    <w:p w:rsidR="004424E1" w:rsidRDefault="004424E1" w:rsidP="004424E1">
      <w:pPr>
        <w:numPr>
          <w:ilvl w:val="0"/>
          <w:numId w:val="6"/>
        </w:numPr>
        <w:spacing w:before="100" w:beforeAutospacing="1" w:after="100" w:afterAutospacing="1" w:line="240" w:lineRule="auto"/>
        <w:rPr>
          <w:rFonts w:ascii="Times New Roman" w:hAnsi="Times New Roman"/>
          <w:sz w:val="24"/>
          <w:szCs w:val="24"/>
        </w:rPr>
      </w:pPr>
      <w:r>
        <w:rPr>
          <w:rFonts w:ascii="Times New Roman" w:hAnsi="Times New Roman"/>
          <w:iCs/>
          <w:sz w:val="24"/>
          <w:szCs w:val="24"/>
        </w:rPr>
        <w:t>репродуктивный</w:t>
      </w:r>
      <w:r>
        <w:rPr>
          <w:rFonts w:ascii="Times New Roman" w:hAnsi="Times New Roman"/>
          <w:i/>
          <w:iCs/>
          <w:sz w:val="24"/>
          <w:szCs w:val="24"/>
        </w:rPr>
        <w:t xml:space="preserve"> </w:t>
      </w:r>
      <w:r>
        <w:rPr>
          <w:rFonts w:ascii="Times New Roman" w:hAnsi="Times New Roman"/>
          <w:sz w:val="24"/>
          <w:szCs w:val="24"/>
        </w:rPr>
        <w:t>- учащиеся воспроизводят полученные знания и освоенные способы деятельности</w:t>
      </w:r>
    </w:p>
    <w:p w:rsidR="004424E1" w:rsidRDefault="004424E1" w:rsidP="004424E1">
      <w:pPr>
        <w:numPr>
          <w:ilvl w:val="0"/>
          <w:numId w:val="6"/>
        </w:numPr>
        <w:spacing w:before="100" w:beforeAutospacing="1" w:after="100" w:afterAutospacing="1" w:line="240" w:lineRule="auto"/>
        <w:rPr>
          <w:rFonts w:ascii="Times New Roman" w:hAnsi="Times New Roman"/>
          <w:sz w:val="24"/>
          <w:szCs w:val="24"/>
        </w:rPr>
      </w:pPr>
      <w:r>
        <w:rPr>
          <w:rFonts w:ascii="Times New Roman" w:hAnsi="Times New Roman"/>
          <w:iCs/>
          <w:sz w:val="24"/>
          <w:szCs w:val="24"/>
        </w:rPr>
        <w:t>частично-поисковый</w:t>
      </w:r>
      <w:r>
        <w:rPr>
          <w:rFonts w:ascii="Times New Roman" w:hAnsi="Times New Roman"/>
          <w:i/>
          <w:iCs/>
          <w:sz w:val="24"/>
          <w:szCs w:val="24"/>
        </w:rPr>
        <w:t xml:space="preserve"> - </w:t>
      </w:r>
      <w:r>
        <w:rPr>
          <w:rFonts w:ascii="Times New Roman" w:hAnsi="Times New Roman"/>
          <w:sz w:val="24"/>
          <w:szCs w:val="24"/>
        </w:rPr>
        <w:t>участие детей в коллективном поиске, решение поставленной задачи совместно с педагогом</w:t>
      </w:r>
    </w:p>
    <w:p w:rsidR="004424E1" w:rsidRDefault="004424E1" w:rsidP="004424E1">
      <w:pPr>
        <w:numPr>
          <w:ilvl w:val="0"/>
          <w:numId w:val="6"/>
        </w:numPr>
        <w:spacing w:before="100" w:beforeAutospacing="1" w:after="100" w:afterAutospacing="1" w:line="240" w:lineRule="auto"/>
        <w:rPr>
          <w:rFonts w:ascii="Times New Roman" w:hAnsi="Times New Roman"/>
          <w:sz w:val="24"/>
          <w:szCs w:val="24"/>
        </w:rPr>
      </w:pPr>
      <w:r>
        <w:rPr>
          <w:rFonts w:ascii="Times New Roman" w:hAnsi="Times New Roman"/>
          <w:iCs/>
          <w:sz w:val="24"/>
          <w:szCs w:val="24"/>
        </w:rPr>
        <w:t>исследовательский</w:t>
      </w:r>
      <w:r>
        <w:rPr>
          <w:rFonts w:ascii="Times New Roman" w:hAnsi="Times New Roman"/>
          <w:i/>
          <w:iCs/>
          <w:sz w:val="24"/>
          <w:szCs w:val="24"/>
        </w:rPr>
        <w:t xml:space="preserve"> </w:t>
      </w:r>
      <w:r>
        <w:rPr>
          <w:rFonts w:ascii="Times New Roman" w:hAnsi="Times New Roman"/>
          <w:sz w:val="24"/>
          <w:szCs w:val="24"/>
        </w:rPr>
        <w:t>- самостоятельная творческая работа учащихся.</w:t>
      </w:r>
    </w:p>
    <w:p w:rsidR="004424E1" w:rsidRDefault="004424E1" w:rsidP="004424E1">
      <w:pPr>
        <w:spacing w:before="100" w:beforeAutospacing="1" w:after="100" w:afterAutospacing="1" w:line="240" w:lineRule="auto"/>
        <w:rPr>
          <w:rFonts w:ascii="Times New Roman" w:hAnsi="Times New Roman"/>
          <w:sz w:val="24"/>
          <w:szCs w:val="24"/>
        </w:rPr>
      </w:pPr>
    </w:p>
    <w:p w:rsidR="004424E1" w:rsidRDefault="004424E1" w:rsidP="004424E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Методы, в основе которых лежит форма организации деятельности учащихся занятия:</w:t>
      </w:r>
    </w:p>
    <w:p w:rsidR="004424E1" w:rsidRDefault="004424E1" w:rsidP="004424E1">
      <w:pPr>
        <w:numPr>
          <w:ilvl w:val="0"/>
          <w:numId w:val="7"/>
        </w:numPr>
        <w:spacing w:before="100" w:beforeAutospacing="1" w:after="100" w:afterAutospacing="1" w:line="240" w:lineRule="auto"/>
        <w:rPr>
          <w:rFonts w:ascii="Times New Roman" w:hAnsi="Times New Roman"/>
          <w:sz w:val="24"/>
          <w:szCs w:val="24"/>
        </w:rPr>
      </w:pPr>
      <w:r>
        <w:rPr>
          <w:rFonts w:ascii="Times New Roman" w:hAnsi="Times New Roman"/>
          <w:iCs/>
          <w:sz w:val="24"/>
          <w:szCs w:val="24"/>
        </w:rPr>
        <w:t>фронтальный</w:t>
      </w:r>
      <w:r>
        <w:rPr>
          <w:rFonts w:ascii="Times New Roman" w:hAnsi="Times New Roman"/>
          <w:i/>
          <w:iCs/>
          <w:sz w:val="24"/>
          <w:szCs w:val="24"/>
        </w:rPr>
        <w:t xml:space="preserve"> </w:t>
      </w:r>
      <w:r>
        <w:rPr>
          <w:rFonts w:ascii="Times New Roman" w:hAnsi="Times New Roman"/>
          <w:sz w:val="24"/>
          <w:szCs w:val="24"/>
        </w:rPr>
        <w:t>- одновременная работа со всеми учащимися</w:t>
      </w:r>
    </w:p>
    <w:p w:rsidR="004424E1" w:rsidRDefault="004424E1" w:rsidP="004424E1">
      <w:pPr>
        <w:numPr>
          <w:ilvl w:val="0"/>
          <w:numId w:val="7"/>
        </w:numPr>
        <w:spacing w:before="100" w:beforeAutospacing="1" w:after="100" w:afterAutospacing="1" w:line="240" w:lineRule="auto"/>
        <w:rPr>
          <w:rFonts w:ascii="Times New Roman" w:hAnsi="Times New Roman"/>
          <w:sz w:val="24"/>
          <w:szCs w:val="24"/>
        </w:rPr>
      </w:pPr>
      <w:r>
        <w:rPr>
          <w:rFonts w:ascii="Times New Roman" w:hAnsi="Times New Roman"/>
          <w:iCs/>
          <w:sz w:val="24"/>
          <w:szCs w:val="24"/>
        </w:rPr>
        <w:t>коллективный</w:t>
      </w:r>
      <w:r>
        <w:rPr>
          <w:rFonts w:ascii="Times New Roman" w:hAnsi="Times New Roman"/>
          <w:i/>
          <w:iCs/>
          <w:sz w:val="24"/>
          <w:szCs w:val="24"/>
        </w:rPr>
        <w:t xml:space="preserve"> </w:t>
      </w:r>
      <w:r>
        <w:rPr>
          <w:rFonts w:ascii="Times New Roman" w:hAnsi="Times New Roman"/>
          <w:sz w:val="24"/>
          <w:szCs w:val="24"/>
        </w:rPr>
        <w:t>- организация проблемно-поискового или творческого взаимодействия между всеми детьми</w:t>
      </w:r>
    </w:p>
    <w:p w:rsidR="004424E1" w:rsidRDefault="004424E1" w:rsidP="004424E1">
      <w:pPr>
        <w:numPr>
          <w:ilvl w:val="0"/>
          <w:numId w:val="7"/>
        </w:numPr>
        <w:spacing w:before="100" w:beforeAutospacing="1" w:after="100" w:afterAutospacing="1" w:line="240" w:lineRule="auto"/>
        <w:rPr>
          <w:rFonts w:ascii="Times New Roman" w:hAnsi="Times New Roman"/>
          <w:sz w:val="24"/>
          <w:szCs w:val="24"/>
        </w:rPr>
      </w:pPr>
      <w:r>
        <w:rPr>
          <w:rFonts w:ascii="Times New Roman" w:hAnsi="Times New Roman"/>
          <w:iCs/>
          <w:sz w:val="24"/>
          <w:szCs w:val="24"/>
        </w:rPr>
        <w:t>индивидуально-фронтальный</w:t>
      </w:r>
      <w:r>
        <w:rPr>
          <w:rFonts w:ascii="Times New Roman" w:hAnsi="Times New Roman"/>
          <w:i/>
          <w:iCs/>
          <w:sz w:val="24"/>
          <w:szCs w:val="24"/>
        </w:rPr>
        <w:t xml:space="preserve"> - </w:t>
      </w:r>
      <w:r>
        <w:rPr>
          <w:rFonts w:ascii="Times New Roman" w:hAnsi="Times New Roman"/>
          <w:sz w:val="24"/>
          <w:szCs w:val="24"/>
        </w:rPr>
        <w:t>чередование индивидуальных и фронтальных форм работы</w:t>
      </w:r>
    </w:p>
    <w:p w:rsidR="004424E1" w:rsidRDefault="004424E1" w:rsidP="004424E1">
      <w:pPr>
        <w:numPr>
          <w:ilvl w:val="0"/>
          <w:numId w:val="7"/>
        </w:numPr>
        <w:spacing w:before="100" w:beforeAutospacing="1" w:after="100" w:afterAutospacing="1" w:line="240" w:lineRule="auto"/>
        <w:rPr>
          <w:rFonts w:ascii="Times New Roman" w:hAnsi="Times New Roman"/>
          <w:sz w:val="24"/>
          <w:szCs w:val="24"/>
        </w:rPr>
      </w:pPr>
      <w:r>
        <w:rPr>
          <w:rFonts w:ascii="Times New Roman" w:hAnsi="Times New Roman"/>
          <w:iCs/>
          <w:sz w:val="24"/>
          <w:szCs w:val="24"/>
        </w:rPr>
        <w:t>групповой</w:t>
      </w:r>
      <w:r>
        <w:rPr>
          <w:rFonts w:ascii="Times New Roman" w:hAnsi="Times New Roman"/>
          <w:i/>
          <w:iCs/>
          <w:sz w:val="24"/>
          <w:szCs w:val="24"/>
        </w:rPr>
        <w:t xml:space="preserve"> </w:t>
      </w:r>
      <w:r>
        <w:rPr>
          <w:rFonts w:ascii="Times New Roman" w:hAnsi="Times New Roman"/>
          <w:sz w:val="24"/>
          <w:szCs w:val="24"/>
        </w:rPr>
        <w:t>- организация работы по малым группам (от 2 до 7 человек)</w:t>
      </w:r>
    </w:p>
    <w:p w:rsidR="004424E1" w:rsidRDefault="004424E1" w:rsidP="004424E1">
      <w:pPr>
        <w:numPr>
          <w:ilvl w:val="0"/>
          <w:numId w:val="7"/>
        </w:numPr>
        <w:spacing w:before="100" w:beforeAutospacing="1" w:after="100" w:afterAutospacing="1" w:line="240" w:lineRule="auto"/>
        <w:rPr>
          <w:rFonts w:ascii="Times New Roman" w:hAnsi="Times New Roman"/>
          <w:sz w:val="24"/>
          <w:szCs w:val="24"/>
        </w:rPr>
      </w:pPr>
      <w:r>
        <w:rPr>
          <w:rFonts w:ascii="Times New Roman" w:hAnsi="Times New Roman"/>
          <w:iCs/>
          <w:sz w:val="24"/>
          <w:szCs w:val="24"/>
        </w:rPr>
        <w:lastRenderedPageBreak/>
        <w:t>коллективно-групповой</w:t>
      </w:r>
      <w:r>
        <w:rPr>
          <w:rFonts w:ascii="Times New Roman" w:hAnsi="Times New Roman"/>
          <w:i/>
          <w:iCs/>
          <w:sz w:val="24"/>
          <w:szCs w:val="24"/>
        </w:rPr>
        <w:t xml:space="preserve"> - </w:t>
      </w:r>
      <w:r>
        <w:rPr>
          <w:rFonts w:ascii="Times New Roman" w:hAnsi="Times New Roman"/>
          <w:sz w:val="24"/>
          <w:szCs w:val="24"/>
        </w:rPr>
        <w:t>выполнение заданий малыми группами, последующая презентация результатов выполнения заданий и их обобщение</w:t>
      </w:r>
    </w:p>
    <w:p w:rsidR="004424E1" w:rsidRDefault="004424E1" w:rsidP="004424E1">
      <w:pPr>
        <w:numPr>
          <w:ilvl w:val="0"/>
          <w:numId w:val="7"/>
        </w:numPr>
        <w:spacing w:before="100" w:beforeAutospacing="1" w:after="100" w:afterAutospacing="1" w:line="240" w:lineRule="auto"/>
        <w:rPr>
          <w:rFonts w:ascii="Times New Roman" w:hAnsi="Times New Roman"/>
          <w:sz w:val="24"/>
          <w:szCs w:val="24"/>
        </w:rPr>
      </w:pPr>
      <w:r>
        <w:rPr>
          <w:rFonts w:ascii="Times New Roman" w:hAnsi="Times New Roman"/>
          <w:iCs/>
          <w:sz w:val="24"/>
          <w:szCs w:val="24"/>
        </w:rPr>
        <w:t>в парах</w:t>
      </w:r>
      <w:r>
        <w:rPr>
          <w:rFonts w:ascii="Times New Roman" w:hAnsi="Times New Roman"/>
          <w:i/>
          <w:iCs/>
          <w:sz w:val="24"/>
          <w:szCs w:val="24"/>
        </w:rPr>
        <w:t xml:space="preserve"> </w:t>
      </w:r>
      <w:r>
        <w:rPr>
          <w:rFonts w:ascii="Times New Roman" w:hAnsi="Times New Roman"/>
          <w:sz w:val="24"/>
          <w:szCs w:val="24"/>
        </w:rPr>
        <w:t>- организация работы по парам</w:t>
      </w:r>
    </w:p>
    <w:p w:rsidR="004424E1" w:rsidRDefault="004424E1" w:rsidP="004424E1">
      <w:pPr>
        <w:numPr>
          <w:ilvl w:val="0"/>
          <w:numId w:val="7"/>
        </w:numPr>
        <w:spacing w:before="100" w:beforeAutospacing="1" w:after="100" w:afterAutospacing="1" w:line="240" w:lineRule="auto"/>
        <w:rPr>
          <w:rFonts w:ascii="Times New Roman" w:hAnsi="Times New Roman"/>
          <w:sz w:val="24"/>
          <w:szCs w:val="24"/>
        </w:rPr>
      </w:pPr>
      <w:r>
        <w:rPr>
          <w:rFonts w:ascii="Times New Roman" w:hAnsi="Times New Roman"/>
          <w:iCs/>
          <w:sz w:val="24"/>
          <w:szCs w:val="24"/>
        </w:rPr>
        <w:t>индивидуальный</w:t>
      </w:r>
      <w:r>
        <w:rPr>
          <w:rFonts w:ascii="Times New Roman" w:hAnsi="Times New Roman"/>
          <w:i/>
          <w:iCs/>
          <w:sz w:val="24"/>
          <w:szCs w:val="24"/>
        </w:rPr>
        <w:t xml:space="preserve"> </w:t>
      </w:r>
      <w:r>
        <w:rPr>
          <w:rFonts w:ascii="Times New Roman" w:hAnsi="Times New Roman"/>
          <w:sz w:val="24"/>
          <w:szCs w:val="24"/>
        </w:rPr>
        <w:t>- индивидуальное выполнение заданий, решение проблем.</w:t>
      </w:r>
    </w:p>
    <w:p w:rsidR="004424E1" w:rsidRDefault="004424E1" w:rsidP="004424E1">
      <w:pPr>
        <w:spacing w:before="100" w:beforeAutospacing="1" w:after="100" w:afterAutospacing="1" w:line="240" w:lineRule="auto"/>
        <w:rPr>
          <w:rFonts w:ascii="Times New Roman" w:hAnsi="Times New Roman"/>
          <w:sz w:val="24"/>
          <w:szCs w:val="24"/>
        </w:rPr>
      </w:pPr>
      <w:r>
        <w:rPr>
          <w:rStyle w:val="a7"/>
          <w:sz w:val="24"/>
          <w:szCs w:val="24"/>
        </w:rPr>
        <w:t xml:space="preserve">Формы подведения итогов: </w:t>
      </w:r>
      <w:r w:rsidR="00106203">
        <w:rPr>
          <w:rFonts w:ascii="Times New Roman" w:hAnsi="Times New Roman"/>
          <w:sz w:val="24"/>
          <w:szCs w:val="24"/>
        </w:rPr>
        <w:t xml:space="preserve"> </w:t>
      </w:r>
      <w:r>
        <w:rPr>
          <w:rFonts w:ascii="Times New Roman" w:hAnsi="Times New Roman"/>
          <w:sz w:val="24"/>
          <w:szCs w:val="24"/>
        </w:rPr>
        <w:t xml:space="preserve"> презентаци</w:t>
      </w:r>
      <w:r w:rsidR="00106203">
        <w:rPr>
          <w:rFonts w:ascii="Times New Roman" w:hAnsi="Times New Roman"/>
          <w:sz w:val="24"/>
          <w:szCs w:val="24"/>
        </w:rPr>
        <w:t xml:space="preserve">я творческих работ,  коллективная рефлексия, </w:t>
      </w:r>
      <w:r>
        <w:rPr>
          <w:rFonts w:ascii="Times New Roman" w:hAnsi="Times New Roman"/>
          <w:sz w:val="24"/>
          <w:szCs w:val="24"/>
        </w:rPr>
        <w:t xml:space="preserve"> коллективный анализ работ, самоанализ и др.</w:t>
      </w:r>
    </w:p>
    <w:p w:rsidR="004424E1" w:rsidRDefault="004424E1" w:rsidP="004424E1">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3. Материально-техническое обеспечение:</w:t>
      </w:r>
    </w:p>
    <w:p w:rsidR="004424E1" w:rsidRDefault="004424E1" w:rsidP="004424E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А) учебное помещение:</w:t>
      </w:r>
      <w:r>
        <w:rPr>
          <w:rFonts w:ascii="Times New Roman" w:hAnsi="Times New Roman"/>
          <w:b/>
          <w:sz w:val="24"/>
          <w:szCs w:val="24"/>
        </w:rPr>
        <w:t xml:space="preserve"> </w:t>
      </w:r>
      <w:r>
        <w:rPr>
          <w:rFonts w:ascii="Times New Roman" w:hAnsi="Times New Roman"/>
          <w:sz w:val="24"/>
          <w:szCs w:val="24"/>
        </w:rPr>
        <w:t>учебный кабинет с необходимым набором учебной мебели: парты, стулья, доска.</w:t>
      </w:r>
    </w:p>
    <w:p w:rsidR="004424E1" w:rsidRDefault="004424E1" w:rsidP="004424E1">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Б) Оборудование и ТСО: проектор, компьютер, многофункциональное печатное устройство; учебные плакаты и таблицы «Периодическая система химических элементов», «Таблица растворимости солей, кислот и оснований в воде», «Электрохимический ряд напряжений металлов», «Классификация неорганических веществ».</w:t>
      </w:r>
    </w:p>
    <w:p w:rsidR="004424E1" w:rsidRDefault="004424E1" w:rsidP="004424E1">
      <w:pPr>
        <w:spacing w:before="100" w:beforeAutospacing="1" w:after="100" w:afterAutospacing="1" w:line="240" w:lineRule="auto"/>
        <w:rPr>
          <w:rFonts w:ascii="Times New Roman" w:hAnsi="Times New Roman"/>
          <w:sz w:val="24"/>
          <w:szCs w:val="24"/>
        </w:rPr>
      </w:pPr>
    </w:p>
    <w:p w:rsidR="0013041F" w:rsidRDefault="0013041F" w:rsidP="0013041F">
      <w:pPr>
        <w:pStyle w:val="a8"/>
        <w:jc w:val="center"/>
        <w:rPr>
          <w:rFonts w:ascii="Times New Roman" w:eastAsia="MS Mincho" w:hAnsi="Times New Roman" w:cs="Times New Roman"/>
          <w:b/>
          <w:iCs/>
          <w:sz w:val="24"/>
          <w:szCs w:val="24"/>
        </w:rPr>
      </w:pPr>
      <w:r>
        <w:rPr>
          <w:rFonts w:ascii="Times New Roman" w:eastAsia="MS Mincho" w:hAnsi="Times New Roman" w:cs="Times New Roman"/>
          <w:b/>
          <w:iCs/>
          <w:sz w:val="24"/>
          <w:szCs w:val="24"/>
        </w:rPr>
        <w:t>УЧЕБНО-МЕТОДИЧЕСКОЕ ОБЕСПЕЧЕНИЕ</w:t>
      </w:r>
    </w:p>
    <w:p w:rsidR="004424E1" w:rsidRDefault="004424E1" w:rsidP="004424E1">
      <w:pPr>
        <w:rPr>
          <w:b/>
          <w:sz w:val="28"/>
          <w:szCs w:val="28"/>
        </w:rPr>
      </w:pPr>
    </w:p>
    <w:p w:rsidR="004424E1" w:rsidRDefault="004424E1" w:rsidP="004424E1">
      <w:pPr>
        <w:numPr>
          <w:ilvl w:val="0"/>
          <w:numId w:val="8"/>
        </w:numPr>
        <w:spacing w:after="0" w:line="240" w:lineRule="auto"/>
        <w:rPr>
          <w:rFonts w:ascii="Times New Roman" w:hAnsi="Times New Roman"/>
          <w:sz w:val="24"/>
          <w:szCs w:val="24"/>
        </w:rPr>
      </w:pPr>
      <w:r>
        <w:rPr>
          <w:rFonts w:ascii="Times New Roman" w:hAnsi="Times New Roman"/>
          <w:sz w:val="24"/>
          <w:szCs w:val="24"/>
        </w:rPr>
        <w:t>Габриелян О.С. Химия-9: настольная книга учителя.- М.: Дрофа, 2016 г.</w:t>
      </w:r>
    </w:p>
    <w:p w:rsidR="004424E1" w:rsidRDefault="004424E1" w:rsidP="004424E1">
      <w:pPr>
        <w:numPr>
          <w:ilvl w:val="0"/>
          <w:numId w:val="8"/>
        </w:numPr>
        <w:spacing w:after="0" w:line="240" w:lineRule="auto"/>
        <w:rPr>
          <w:rFonts w:ascii="Times New Roman" w:hAnsi="Times New Roman"/>
          <w:sz w:val="24"/>
          <w:szCs w:val="24"/>
        </w:rPr>
      </w:pPr>
      <w:r>
        <w:rPr>
          <w:rFonts w:ascii="Times New Roman" w:hAnsi="Times New Roman"/>
          <w:sz w:val="24"/>
          <w:szCs w:val="24"/>
        </w:rPr>
        <w:t>Контрольно-измерительные материалы. Химия:9 класс/Сост. Е. Н. Стрельникова. -М.: ВАКО, 2017.</w:t>
      </w:r>
    </w:p>
    <w:p w:rsidR="004424E1" w:rsidRDefault="004424E1" w:rsidP="004424E1">
      <w:pPr>
        <w:numPr>
          <w:ilvl w:val="0"/>
          <w:numId w:val="8"/>
        </w:numPr>
        <w:spacing w:after="0" w:line="240" w:lineRule="auto"/>
        <w:rPr>
          <w:rFonts w:ascii="Times New Roman" w:hAnsi="Times New Roman"/>
          <w:sz w:val="24"/>
          <w:szCs w:val="24"/>
        </w:rPr>
      </w:pPr>
      <w:r>
        <w:rPr>
          <w:rFonts w:ascii="Times New Roman" w:hAnsi="Times New Roman"/>
          <w:sz w:val="24"/>
          <w:szCs w:val="24"/>
        </w:rPr>
        <w:t xml:space="preserve">И.И. </w:t>
      </w:r>
      <w:proofErr w:type="spellStart"/>
      <w:r>
        <w:rPr>
          <w:rFonts w:ascii="Times New Roman" w:hAnsi="Times New Roman"/>
          <w:sz w:val="24"/>
          <w:szCs w:val="24"/>
        </w:rPr>
        <w:t>Новошинская</w:t>
      </w:r>
      <w:proofErr w:type="spellEnd"/>
      <w:r>
        <w:rPr>
          <w:rFonts w:ascii="Times New Roman" w:hAnsi="Times New Roman"/>
          <w:sz w:val="24"/>
          <w:szCs w:val="24"/>
        </w:rPr>
        <w:t xml:space="preserve">. Н. С. </w:t>
      </w:r>
      <w:proofErr w:type="spellStart"/>
      <w:r>
        <w:rPr>
          <w:rFonts w:ascii="Times New Roman" w:hAnsi="Times New Roman"/>
          <w:sz w:val="24"/>
          <w:szCs w:val="24"/>
        </w:rPr>
        <w:t>Новошинская</w:t>
      </w:r>
      <w:proofErr w:type="spellEnd"/>
      <w:r>
        <w:rPr>
          <w:rFonts w:ascii="Times New Roman" w:hAnsi="Times New Roman"/>
          <w:sz w:val="24"/>
          <w:szCs w:val="24"/>
        </w:rPr>
        <w:t>. Готовимся к Единому государственному экзамену. Типы химических задач и способы их решения 8-11 классы. Москва «Русское слово», 2014</w:t>
      </w:r>
    </w:p>
    <w:p w:rsidR="004424E1" w:rsidRDefault="004424E1" w:rsidP="004424E1">
      <w:pPr>
        <w:numPr>
          <w:ilvl w:val="0"/>
          <w:numId w:val="8"/>
        </w:numPr>
        <w:spacing w:after="0" w:line="240" w:lineRule="auto"/>
        <w:rPr>
          <w:rFonts w:ascii="Times New Roman" w:hAnsi="Times New Roman"/>
          <w:sz w:val="24"/>
          <w:szCs w:val="24"/>
        </w:rPr>
      </w:pPr>
      <w:r>
        <w:rPr>
          <w:rFonts w:ascii="Times New Roman" w:hAnsi="Times New Roman"/>
          <w:sz w:val="24"/>
          <w:szCs w:val="24"/>
        </w:rPr>
        <w:t>М.А. Рябов. 1000 заданий с ответами и решениями. Химия. Издательство « Экзамен», 2017.</w:t>
      </w:r>
    </w:p>
    <w:p w:rsidR="004424E1" w:rsidRDefault="004424E1" w:rsidP="004424E1">
      <w:pPr>
        <w:pStyle w:val="a6"/>
        <w:numPr>
          <w:ilvl w:val="0"/>
          <w:numId w:val="8"/>
        </w:numPr>
        <w:rPr>
          <w:sz w:val="24"/>
          <w:szCs w:val="24"/>
        </w:rPr>
      </w:pPr>
      <w:r>
        <w:rPr>
          <w:sz w:val="24"/>
          <w:szCs w:val="24"/>
        </w:rPr>
        <w:t xml:space="preserve">Энциклопедия для детей. Том 17. Химия. «АВАНТА», М., 2003 </w:t>
      </w:r>
    </w:p>
    <w:p w:rsidR="004424E1" w:rsidRDefault="004424E1" w:rsidP="004424E1">
      <w:pPr>
        <w:pStyle w:val="a6"/>
        <w:numPr>
          <w:ilvl w:val="0"/>
          <w:numId w:val="8"/>
        </w:numPr>
        <w:rPr>
          <w:sz w:val="24"/>
          <w:szCs w:val="24"/>
        </w:rPr>
      </w:pPr>
      <w:r>
        <w:rPr>
          <w:sz w:val="24"/>
          <w:szCs w:val="24"/>
        </w:rPr>
        <w:t>Гущин решу ОГЭ.</w:t>
      </w:r>
    </w:p>
    <w:p w:rsidR="004424E1" w:rsidRDefault="004424E1" w:rsidP="004424E1"/>
    <w:p w:rsidR="002D49E2" w:rsidRDefault="002D49E2"/>
    <w:sectPr w:rsidR="002D49E2" w:rsidSect="002D49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369A"/>
    <w:multiLevelType w:val="hybridMultilevel"/>
    <w:tmpl w:val="93FA74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948465E"/>
    <w:multiLevelType w:val="hybridMultilevel"/>
    <w:tmpl w:val="1700B4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DC659F"/>
    <w:multiLevelType w:val="hybridMultilevel"/>
    <w:tmpl w:val="2092CF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2666358"/>
    <w:multiLevelType w:val="hybridMultilevel"/>
    <w:tmpl w:val="944215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91E2207"/>
    <w:multiLevelType w:val="multilevel"/>
    <w:tmpl w:val="321CA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E0D34B7"/>
    <w:multiLevelType w:val="multilevel"/>
    <w:tmpl w:val="1F6A7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B97085F"/>
    <w:multiLevelType w:val="multilevel"/>
    <w:tmpl w:val="9384947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6662163D"/>
    <w:multiLevelType w:val="hybridMultilevel"/>
    <w:tmpl w:val="1EDAE602"/>
    <w:lvl w:ilvl="0" w:tplc="F19CAA64">
      <w:numFmt w:val="bullet"/>
      <w:lvlText w:val="•"/>
      <w:lvlJc w:val="left"/>
      <w:pPr>
        <w:ind w:left="122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A6D7D30"/>
    <w:multiLevelType w:val="multilevel"/>
    <w:tmpl w:val="CAB899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424E1"/>
    <w:rsid w:val="00106203"/>
    <w:rsid w:val="0013041F"/>
    <w:rsid w:val="00196139"/>
    <w:rsid w:val="002955E9"/>
    <w:rsid w:val="002A4608"/>
    <w:rsid w:val="002D49E2"/>
    <w:rsid w:val="004424E1"/>
    <w:rsid w:val="00654E6E"/>
    <w:rsid w:val="00784603"/>
    <w:rsid w:val="007B431D"/>
    <w:rsid w:val="00B54202"/>
    <w:rsid w:val="00CA7C16"/>
    <w:rsid w:val="00CB52DE"/>
    <w:rsid w:val="00DD2FEA"/>
    <w:rsid w:val="00E256C5"/>
    <w:rsid w:val="00E54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8751E9"/>
  <w15:docId w15:val="{F7100F74-31F2-4F90-AD33-135B5FCB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4E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424E1"/>
    <w:pPr>
      <w:spacing w:before="100" w:beforeAutospacing="1" w:after="100" w:afterAutospacing="1" w:line="240" w:lineRule="auto"/>
    </w:pPr>
    <w:rPr>
      <w:rFonts w:ascii="Times New Roman" w:hAnsi="Times New Roman"/>
      <w:sz w:val="24"/>
      <w:szCs w:val="24"/>
    </w:rPr>
  </w:style>
  <w:style w:type="paragraph" w:styleId="a4">
    <w:name w:val="No Spacing"/>
    <w:uiPriority w:val="1"/>
    <w:qFormat/>
    <w:rsid w:val="004424E1"/>
    <w:pPr>
      <w:spacing w:after="0" w:line="240" w:lineRule="auto"/>
    </w:pPr>
    <w:rPr>
      <w:rFonts w:ascii="Calibri" w:eastAsia="Times New Roman" w:hAnsi="Calibri" w:cs="Times New Roman"/>
      <w:lang w:eastAsia="ru-RU"/>
    </w:rPr>
  </w:style>
  <w:style w:type="character" w:customStyle="1" w:styleId="a5">
    <w:name w:val="Абзац списка Знак"/>
    <w:link w:val="a6"/>
    <w:uiPriority w:val="99"/>
    <w:locked/>
    <w:rsid w:val="004424E1"/>
    <w:rPr>
      <w:rFonts w:ascii="Times New Roman" w:eastAsiaTheme="minorEastAsia" w:hAnsi="Times New Roman" w:cs="Times New Roman"/>
      <w:lang w:eastAsia="ru-RU"/>
    </w:rPr>
  </w:style>
  <w:style w:type="paragraph" w:styleId="a6">
    <w:name w:val="List Paragraph"/>
    <w:basedOn w:val="a"/>
    <w:link w:val="a5"/>
    <w:uiPriority w:val="99"/>
    <w:qFormat/>
    <w:rsid w:val="004424E1"/>
    <w:pPr>
      <w:ind w:left="720"/>
      <w:contextualSpacing/>
    </w:pPr>
    <w:rPr>
      <w:rFonts w:ascii="Times New Roman" w:eastAsiaTheme="minorEastAsia" w:hAnsi="Times New Roman"/>
    </w:rPr>
  </w:style>
  <w:style w:type="paragraph" w:customStyle="1" w:styleId="c17">
    <w:name w:val="c17"/>
    <w:basedOn w:val="a"/>
    <w:uiPriority w:val="99"/>
    <w:semiHidden/>
    <w:rsid w:val="004424E1"/>
    <w:pPr>
      <w:spacing w:before="100" w:beforeAutospacing="1" w:after="100" w:afterAutospacing="1" w:line="240" w:lineRule="auto"/>
    </w:pPr>
    <w:rPr>
      <w:rFonts w:ascii="Times New Roman" w:hAnsi="Times New Roman"/>
      <w:sz w:val="24"/>
      <w:szCs w:val="24"/>
    </w:rPr>
  </w:style>
  <w:style w:type="paragraph" w:customStyle="1" w:styleId="c21">
    <w:name w:val="c21"/>
    <w:basedOn w:val="a"/>
    <w:uiPriority w:val="99"/>
    <w:semiHidden/>
    <w:rsid w:val="004424E1"/>
    <w:pPr>
      <w:spacing w:before="100" w:beforeAutospacing="1" w:after="100" w:afterAutospacing="1" w:line="240" w:lineRule="auto"/>
    </w:pPr>
    <w:rPr>
      <w:rFonts w:ascii="Times New Roman" w:hAnsi="Times New Roman"/>
      <w:sz w:val="24"/>
      <w:szCs w:val="24"/>
    </w:rPr>
  </w:style>
  <w:style w:type="character" w:customStyle="1" w:styleId="c14">
    <w:name w:val="c14"/>
    <w:basedOn w:val="a0"/>
    <w:uiPriority w:val="99"/>
    <w:rsid w:val="004424E1"/>
    <w:rPr>
      <w:rFonts w:ascii="Times New Roman" w:hAnsi="Times New Roman" w:cs="Times New Roman" w:hint="default"/>
    </w:rPr>
  </w:style>
  <w:style w:type="character" w:customStyle="1" w:styleId="c4">
    <w:name w:val="c4"/>
    <w:basedOn w:val="a0"/>
    <w:uiPriority w:val="99"/>
    <w:rsid w:val="004424E1"/>
    <w:rPr>
      <w:rFonts w:ascii="Times New Roman" w:hAnsi="Times New Roman" w:cs="Times New Roman" w:hint="default"/>
    </w:rPr>
  </w:style>
  <w:style w:type="character" w:styleId="a7">
    <w:name w:val="Strong"/>
    <w:basedOn w:val="a0"/>
    <w:uiPriority w:val="22"/>
    <w:qFormat/>
    <w:rsid w:val="004424E1"/>
    <w:rPr>
      <w:b/>
      <w:bCs/>
    </w:rPr>
  </w:style>
  <w:style w:type="paragraph" w:styleId="a8">
    <w:name w:val="Plain Text"/>
    <w:basedOn w:val="a"/>
    <w:link w:val="a9"/>
    <w:semiHidden/>
    <w:unhideWhenUsed/>
    <w:rsid w:val="0013041F"/>
    <w:pPr>
      <w:spacing w:after="0" w:line="240" w:lineRule="auto"/>
    </w:pPr>
    <w:rPr>
      <w:rFonts w:ascii="Courier New" w:hAnsi="Courier New" w:cs="Courier New"/>
      <w:sz w:val="20"/>
      <w:szCs w:val="20"/>
    </w:rPr>
  </w:style>
  <w:style w:type="character" w:customStyle="1" w:styleId="a9">
    <w:name w:val="Текст Знак"/>
    <w:basedOn w:val="a0"/>
    <w:link w:val="a8"/>
    <w:semiHidden/>
    <w:rsid w:val="0013041F"/>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2955E9"/>
    <w:pPr>
      <w:widowControl w:val="0"/>
      <w:autoSpaceDE w:val="0"/>
      <w:autoSpaceDN w:val="0"/>
      <w:spacing w:after="0" w:line="240" w:lineRule="auto"/>
      <w:ind w:left="111"/>
    </w:pPr>
    <w:rPr>
      <w:rFonts w:ascii="Cambria" w:eastAsia="Cambria" w:hAnsi="Cambria" w:cs="Cambria"/>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20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2191</Words>
  <Characters>12495</Characters>
  <Application>Microsoft Office Word</Application>
  <DocSecurity>0</DocSecurity>
  <Lines>104</Lines>
  <Paragraphs>29</Paragraphs>
  <ScaleCrop>false</ScaleCrop>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15</cp:revision>
  <dcterms:created xsi:type="dcterms:W3CDTF">2022-08-28T10:30:00Z</dcterms:created>
  <dcterms:modified xsi:type="dcterms:W3CDTF">2022-10-12T08:41:00Z</dcterms:modified>
</cp:coreProperties>
</file>