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D2" w:rsidRDefault="00E415D2" w:rsidP="00E415D2">
      <w:pPr>
        <w:rPr>
          <w:rFonts w:eastAsia="Calibri"/>
          <w:b/>
        </w:rPr>
      </w:pPr>
      <w:r>
        <w:rPr>
          <w:rFonts w:eastAsia="Calibri"/>
          <w:b/>
        </w:rPr>
        <w:t>МУНИЦИПАЛЬНОЕ</w:t>
      </w:r>
      <w:r w:rsidR="008F44B2">
        <w:rPr>
          <w:rFonts w:eastAsia="Calibri"/>
          <w:b/>
        </w:rPr>
        <w:t xml:space="preserve">  </w:t>
      </w:r>
      <w:r>
        <w:rPr>
          <w:rFonts w:eastAsia="Calibri"/>
          <w:b/>
        </w:rPr>
        <w:t>КАЗЕННОЕ</w:t>
      </w:r>
      <w:r w:rsidR="008F44B2">
        <w:rPr>
          <w:rFonts w:eastAsia="Calibri"/>
          <w:b/>
        </w:rPr>
        <w:t xml:space="preserve">  </w:t>
      </w:r>
      <w:r>
        <w:rPr>
          <w:rFonts w:eastAsia="Calibri"/>
          <w:b/>
        </w:rPr>
        <w:t>ОБЩЕОБРАЗОВАТЕЛЬНОЕ</w:t>
      </w:r>
      <w:r w:rsidR="008F44B2">
        <w:rPr>
          <w:rFonts w:eastAsia="Calibri"/>
          <w:b/>
        </w:rPr>
        <w:t xml:space="preserve">  </w:t>
      </w:r>
      <w:r>
        <w:rPr>
          <w:rFonts w:eastAsia="Calibri"/>
          <w:b/>
        </w:rPr>
        <w:t>УЧРЕЖДЕНИЕ</w:t>
      </w:r>
    </w:p>
    <w:p w:rsidR="00E415D2" w:rsidRPr="005B7001" w:rsidRDefault="00E415D2" w:rsidP="00E415D2">
      <w:pPr>
        <w:jc w:val="center"/>
        <w:rPr>
          <w:rFonts w:eastAsia="Calibri"/>
          <w:b/>
        </w:rPr>
      </w:pPr>
      <w:r w:rsidRPr="005B7001">
        <w:rPr>
          <w:rFonts w:eastAsia="Calibri"/>
          <w:b/>
        </w:rPr>
        <w:t>«ЦЕНТР</w:t>
      </w:r>
      <w:r w:rsidR="008F44B2">
        <w:rPr>
          <w:rFonts w:eastAsia="Calibri"/>
          <w:b/>
        </w:rPr>
        <w:t xml:space="preserve">  </w:t>
      </w:r>
      <w:r w:rsidRPr="005B7001">
        <w:rPr>
          <w:rFonts w:eastAsia="Calibri"/>
          <w:b/>
        </w:rPr>
        <w:t>ОБРАЗОВАНИЯ</w:t>
      </w:r>
      <w:r w:rsidR="008F44B2">
        <w:rPr>
          <w:rFonts w:eastAsia="Calibri"/>
          <w:b/>
        </w:rPr>
        <w:t xml:space="preserve">  </w:t>
      </w:r>
      <w:r w:rsidRPr="005B7001">
        <w:rPr>
          <w:rFonts w:eastAsia="Calibri"/>
          <w:b/>
        </w:rPr>
        <w:t>№</w:t>
      </w:r>
      <w:r w:rsidR="008F44B2">
        <w:rPr>
          <w:rFonts w:eastAsia="Calibri"/>
          <w:b/>
        </w:rPr>
        <w:t xml:space="preserve">  </w:t>
      </w:r>
      <w:r w:rsidRPr="005B7001">
        <w:rPr>
          <w:rFonts w:eastAsia="Calibri"/>
          <w:b/>
        </w:rPr>
        <w:t>5»</w:t>
      </w:r>
    </w:p>
    <w:p w:rsidR="00E415D2" w:rsidRPr="005B7001" w:rsidRDefault="00E415D2" w:rsidP="00E415D2">
      <w:pPr>
        <w:jc w:val="center"/>
        <w:rPr>
          <w:rFonts w:eastAsia="Calibri"/>
          <w:b/>
        </w:rPr>
      </w:pPr>
    </w:p>
    <w:p w:rsidR="00E415D2" w:rsidRPr="005B7001" w:rsidRDefault="00E415D2" w:rsidP="00E415D2">
      <w:pPr>
        <w:jc w:val="center"/>
        <w:rPr>
          <w:rFonts w:eastAsia="Calibri"/>
          <w:b/>
        </w:rPr>
      </w:pPr>
    </w:p>
    <w:tbl>
      <w:tblPr>
        <w:tblW w:w="0" w:type="auto"/>
        <w:tblInd w:w="-464" w:type="dxa"/>
        <w:tblLook w:val="04A0"/>
      </w:tblPr>
      <w:tblGrid>
        <w:gridCol w:w="3266"/>
        <w:gridCol w:w="3291"/>
        <w:gridCol w:w="3478"/>
      </w:tblGrid>
      <w:tr w:rsidR="00E415D2" w:rsidTr="003C1562">
        <w:tc>
          <w:tcPr>
            <w:tcW w:w="3266" w:type="dxa"/>
          </w:tcPr>
          <w:p w:rsidR="00E415D2" w:rsidRDefault="00E415D2" w:rsidP="003C15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Рассмотрена</w:t>
            </w:r>
            <w:r w:rsidR="008F44B2">
              <w:rPr>
                <w:rFonts w:eastAsia="Calibri"/>
                <w:sz w:val="22"/>
              </w:rPr>
              <w:t xml:space="preserve">  </w:t>
            </w:r>
            <w:r>
              <w:rPr>
                <w:rFonts w:eastAsia="Calibri"/>
                <w:sz w:val="22"/>
              </w:rPr>
              <w:t>и</w:t>
            </w:r>
            <w:r w:rsidR="008F44B2">
              <w:rPr>
                <w:rFonts w:eastAsia="Calibri"/>
                <w:sz w:val="22"/>
              </w:rPr>
              <w:t xml:space="preserve">  </w:t>
            </w:r>
            <w:r>
              <w:rPr>
                <w:rFonts w:eastAsia="Calibri"/>
                <w:sz w:val="22"/>
              </w:rPr>
              <w:t>рекомендована</w:t>
            </w:r>
            <w:r w:rsidR="008F44B2">
              <w:rPr>
                <w:rFonts w:eastAsia="Calibri"/>
                <w:sz w:val="22"/>
              </w:rPr>
              <w:t xml:space="preserve">  </w:t>
            </w:r>
            <w:r>
              <w:rPr>
                <w:rFonts w:eastAsia="Calibri"/>
                <w:sz w:val="22"/>
              </w:rPr>
              <w:t>к</w:t>
            </w:r>
          </w:p>
          <w:p w:rsidR="00E415D2" w:rsidRDefault="00E415D2" w:rsidP="003C15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использованию</w:t>
            </w:r>
            <w:r w:rsidR="008F44B2">
              <w:rPr>
                <w:rFonts w:eastAsia="Calibri"/>
                <w:sz w:val="22"/>
              </w:rPr>
              <w:t xml:space="preserve">  </w:t>
            </w:r>
            <w:r>
              <w:rPr>
                <w:rFonts w:eastAsia="Calibri"/>
                <w:sz w:val="22"/>
              </w:rPr>
              <w:t>методическим</w:t>
            </w:r>
            <w:r w:rsidR="008F44B2">
              <w:rPr>
                <w:rFonts w:eastAsia="Calibri"/>
                <w:sz w:val="22"/>
              </w:rPr>
              <w:t xml:space="preserve">  </w:t>
            </w:r>
            <w:r>
              <w:rPr>
                <w:rFonts w:eastAsia="Calibri"/>
                <w:sz w:val="22"/>
              </w:rPr>
              <w:t>объединением</w:t>
            </w:r>
          </w:p>
          <w:p w:rsidR="00E415D2" w:rsidRDefault="00E415D2" w:rsidP="003C156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Протокол</w:t>
            </w:r>
            <w:r w:rsidR="008F44B2">
              <w:rPr>
                <w:rFonts w:eastAsia="Calibri"/>
                <w:sz w:val="22"/>
              </w:rPr>
              <w:t xml:space="preserve">  </w:t>
            </w:r>
            <w:r>
              <w:rPr>
                <w:rFonts w:eastAsia="Calibri"/>
                <w:sz w:val="22"/>
              </w:rPr>
              <w:t>№</w:t>
            </w:r>
            <w:r w:rsidR="008F44B2">
              <w:rPr>
                <w:rFonts w:eastAsia="Calibri"/>
                <w:sz w:val="22"/>
              </w:rPr>
              <w:t xml:space="preserve">  </w:t>
            </w:r>
            <w:r w:rsidR="005F15A2">
              <w:rPr>
                <w:rFonts w:eastAsia="Calibri"/>
                <w:sz w:val="22"/>
              </w:rPr>
              <w:t>1</w:t>
            </w:r>
          </w:p>
          <w:p w:rsidR="00E415D2" w:rsidRDefault="00E415D2" w:rsidP="003C1562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sz w:val="22"/>
              </w:rPr>
              <w:t>от</w:t>
            </w:r>
            <w:r w:rsidR="008F44B2">
              <w:rPr>
                <w:rFonts w:eastAsia="Calibri"/>
                <w:sz w:val="22"/>
              </w:rPr>
              <w:t xml:space="preserve">  </w:t>
            </w:r>
            <w:r w:rsidR="005F15A2">
              <w:rPr>
                <w:rFonts w:eastAsia="Calibri"/>
                <w:sz w:val="22"/>
                <w:u w:val="single"/>
              </w:rPr>
              <w:t>_29</w:t>
            </w:r>
            <w:r>
              <w:rPr>
                <w:rFonts w:eastAsia="Calibri"/>
                <w:sz w:val="22"/>
                <w:u w:val="single"/>
              </w:rPr>
              <w:t>.</w:t>
            </w:r>
            <w:r w:rsidRPr="003E17F2">
              <w:rPr>
                <w:rFonts w:eastAsia="Calibri"/>
                <w:sz w:val="22"/>
                <w:u w:val="single"/>
              </w:rPr>
              <w:t>08</w:t>
            </w:r>
            <w:r>
              <w:rPr>
                <w:rFonts w:eastAsia="Calibri"/>
                <w:sz w:val="22"/>
                <w:u w:val="single"/>
              </w:rPr>
              <w:t>.</w:t>
            </w:r>
            <w:r w:rsidR="008F44B2">
              <w:rPr>
                <w:rFonts w:eastAsia="Calibri"/>
                <w:sz w:val="22"/>
                <w:u w:val="single"/>
              </w:rPr>
              <w:t xml:space="preserve">  </w:t>
            </w:r>
            <w:r w:rsidR="005F15A2">
              <w:rPr>
                <w:rFonts w:eastAsia="Calibri"/>
                <w:sz w:val="22"/>
                <w:u w:val="single"/>
              </w:rPr>
              <w:t xml:space="preserve">2022 </w:t>
            </w:r>
            <w:r w:rsidR="008F44B2">
              <w:rPr>
                <w:rFonts w:eastAsia="Calibri"/>
                <w:sz w:val="22"/>
                <w:u w:val="single"/>
              </w:rPr>
              <w:t xml:space="preserve"> </w:t>
            </w:r>
            <w:r w:rsidRPr="003E17F2">
              <w:rPr>
                <w:rFonts w:eastAsia="Calibri"/>
                <w:sz w:val="22"/>
                <w:u w:val="single"/>
              </w:rPr>
              <w:t>г</w:t>
            </w:r>
            <w:r>
              <w:rPr>
                <w:rFonts w:eastAsia="Calibri"/>
                <w:sz w:val="22"/>
              </w:rPr>
              <w:t>.</w:t>
            </w:r>
          </w:p>
          <w:p w:rsidR="00E415D2" w:rsidRDefault="00E415D2" w:rsidP="003C156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91" w:type="dxa"/>
          </w:tcPr>
          <w:p w:rsidR="00E415D2" w:rsidRDefault="00E415D2" w:rsidP="003C1562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</w:rPr>
              <w:t>Принята</w:t>
            </w:r>
            <w:proofErr w:type="gramEnd"/>
            <w:r w:rsidR="008F44B2">
              <w:rPr>
                <w:rFonts w:eastAsia="Calibri"/>
                <w:sz w:val="22"/>
              </w:rPr>
              <w:t xml:space="preserve">  </w:t>
            </w:r>
            <w:r>
              <w:rPr>
                <w:rFonts w:eastAsia="Calibri"/>
                <w:sz w:val="22"/>
              </w:rPr>
              <w:t>на</w:t>
            </w:r>
            <w:r w:rsidR="008F44B2">
              <w:rPr>
                <w:rFonts w:eastAsia="Calibri"/>
                <w:sz w:val="22"/>
              </w:rPr>
              <w:t xml:space="preserve">  </w:t>
            </w:r>
          </w:p>
          <w:p w:rsidR="00E415D2" w:rsidRDefault="00E415D2" w:rsidP="003C1562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педагогическом</w:t>
            </w:r>
            <w:r w:rsidR="008F44B2">
              <w:rPr>
                <w:rFonts w:eastAsia="Calibri"/>
                <w:sz w:val="22"/>
              </w:rPr>
              <w:t xml:space="preserve">  </w:t>
            </w:r>
          </w:p>
          <w:p w:rsidR="00E415D2" w:rsidRDefault="00E415D2" w:rsidP="003C1562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</w:rPr>
              <w:t>совете</w:t>
            </w:r>
            <w:proofErr w:type="gramEnd"/>
            <w:r w:rsidR="008F44B2">
              <w:rPr>
                <w:rFonts w:eastAsia="Calibri"/>
                <w:sz w:val="22"/>
              </w:rPr>
              <w:t xml:space="preserve">  </w:t>
            </w:r>
          </w:p>
          <w:p w:rsidR="00E415D2" w:rsidRDefault="00E415D2" w:rsidP="003C156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Протокол</w:t>
            </w:r>
            <w:r w:rsidR="008F44B2">
              <w:rPr>
                <w:rFonts w:eastAsia="Calibri"/>
                <w:sz w:val="22"/>
              </w:rPr>
              <w:t xml:space="preserve">  </w:t>
            </w:r>
            <w:r>
              <w:rPr>
                <w:rFonts w:eastAsia="Calibri"/>
                <w:sz w:val="22"/>
              </w:rPr>
              <w:t>№</w:t>
            </w:r>
            <w:r w:rsidR="008F44B2">
              <w:rPr>
                <w:rFonts w:eastAsia="Calibri"/>
                <w:sz w:val="22"/>
              </w:rPr>
              <w:t xml:space="preserve">  </w:t>
            </w:r>
            <w:r w:rsidR="005F15A2">
              <w:rPr>
                <w:rFonts w:eastAsia="Calibri"/>
                <w:sz w:val="22"/>
              </w:rPr>
              <w:t>1</w:t>
            </w:r>
          </w:p>
          <w:p w:rsidR="00E415D2" w:rsidRDefault="00E415D2" w:rsidP="003C1562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sz w:val="22"/>
              </w:rPr>
              <w:t>от</w:t>
            </w:r>
            <w:r w:rsidR="008F44B2">
              <w:rPr>
                <w:rFonts w:eastAsia="Calibri"/>
                <w:sz w:val="22"/>
              </w:rPr>
              <w:t xml:space="preserve">  </w:t>
            </w:r>
            <w:r w:rsidR="005F15A2">
              <w:rPr>
                <w:rFonts w:eastAsia="Calibri"/>
                <w:sz w:val="22"/>
                <w:u w:val="single"/>
              </w:rPr>
              <w:t>_30</w:t>
            </w:r>
            <w:r>
              <w:rPr>
                <w:rFonts w:eastAsia="Calibri"/>
                <w:sz w:val="22"/>
                <w:u w:val="single"/>
              </w:rPr>
              <w:t>.</w:t>
            </w:r>
            <w:r w:rsidR="008F44B2">
              <w:rPr>
                <w:rFonts w:eastAsia="Calibri"/>
                <w:sz w:val="22"/>
                <w:u w:val="single"/>
              </w:rPr>
              <w:t xml:space="preserve">  </w:t>
            </w:r>
            <w:r w:rsidRPr="003E17F2">
              <w:rPr>
                <w:rFonts w:eastAsia="Calibri"/>
                <w:sz w:val="22"/>
                <w:u w:val="single"/>
              </w:rPr>
              <w:t>08</w:t>
            </w:r>
            <w:r>
              <w:rPr>
                <w:rFonts w:eastAsia="Calibri"/>
                <w:sz w:val="22"/>
                <w:u w:val="single"/>
              </w:rPr>
              <w:t>.</w:t>
            </w:r>
            <w:r w:rsidR="008F44B2">
              <w:rPr>
                <w:rFonts w:eastAsia="Calibri"/>
                <w:sz w:val="22"/>
                <w:u w:val="single"/>
              </w:rPr>
              <w:t xml:space="preserve">  </w:t>
            </w:r>
            <w:r w:rsidR="005F15A2">
              <w:rPr>
                <w:rFonts w:eastAsia="Calibri"/>
                <w:sz w:val="22"/>
                <w:u w:val="single"/>
              </w:rPr>
              <w:t>2022</w:t>
            </w:r>
            <w:r w:rsidR="008F44B2">
              <w:rPr>
                <w:rFonts w:eastAsia="Calibri"/>
                <w:sz w:val="22"/>
                <w:u w:val="single"/>
              </w:rPr>
              <w:t xml:space="preserve">  </w:t>
            </w:r>
            <w:r w:rsidRPr="003E17F2">
              <w:rPr>
                <w:rFonts w:eastAsia="Calibri"/>
                <w:sz w:val="22"/>
                <w:u w:val="single"/>
              </w:rPr>
              <w:t>г.</w:t>
            </w:r>
          </w:p>
          <w:p w:rsidR="00E415D2" w:rsidRDefault="00E415D2" w:rsidP="003C1562">
            <w:pPr>
              <w:spacing w:line="276" w:lineRule="auto"/>
              <w:rPr>
                <w:rFonts w:eastAsia="Calibri"/>
              </w:rPr>
            </w:pPr>
          </w:p>
          <w:p w:rsidR="00E415D2" w:rsidRDefault="00E415D2" w:rsidP="003C1562">
            <w:pPr>
              <w:rPr>
                <w:rFonts w:eastAsia="Calibri"/>
              </w:rPr>
            </w:pPr>
          </w:p>
          <w:p w:rsidR="00E415D2" w:rsidRDefault="00E415D2" w:rsidP="003C1562">
            <w:pPr>
              <w:rPr>
                <w:rFonts w:eastAsia="Calibri"/>
                <w:b/>
              </w:rPr>
            </w:pPr>
          </w:p>
        </w:tc>
        <w:tc>
          <w:tcPr>
            <w:tcW w:w="3478" w:type="dxa"/>
          </w:tcPr>
          <w:p w:rsidR="00E415D2" w:rsidRDefault="00E415D2" w:rsidP="003C156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</w:rPr>
              <w:t>«Утверждаю»</w:t>
            </w:r>
          </w:p>
          <w:p w:rsidR="00E415D2" w:rsidRDefault="00E415D2" w:rsidP="003C1562">
            <w:pPr>
              <w:rPr>
                <w:rFonts w:eastAsia="Calibri"/>
                <w:b/>
              </w:rPr>
            </w:pPr>
          </w:p>
          <w:p w:rsidR="00E415D2" w:rsidRDefault="00E415D2" w:rsidP="003C1562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Директор</w:t>
            </w:r>
            <w:r w:rsidR="008F44B2">
              <w:rPr>
                <w:rFonts w:eastAsia="Calibri"/>
                <w:sz w:val="22"/>
              </w:rPr>
              <w:t xml:space="preserve">  </w:t>
            </w:r>
            <w:r>
              <w:rPr>
                <w:rFonts w:eastAsia="Calibri"/>
                <w:sz w:val="22"/>
              </w:rPr>
              <w:t>Е.В.</w:t>
            </w:r>
            <w:r w:rsidR="008F44B2">
              <w:rPr>
                <w:rFonts w:eastAsia="Calibri"/>
                <w:sz w:val="22"/>
              </w:rPr>
              <w:t xml:space="preserve">  </w:t>
            </w:r>
            <w:r>
              <w:rPr>
                <w:rFonts w:eastAsia="Calibri"/>
                <w:sz w:val="22"/>
              </w:rPr>
              <w:t>Алешина</w:t>
            </w:r>
          </w:p>
          <w:p w:rsidR="00E415D2" w:rsidRDefault="00E415D2" w:rsidP="003C1562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Приказ</w:t>
            </w:r>
            <w:r w:rsidR="008F44B2">
              <w:rPr>
                <w:rFonts w:eastAsia="Calibri"/>
                <w:sz w:val="22"/>
              </w:rPr>
              <w:t xml:space="preserve">  </w:t>
            </w:r>
            <w:r>
              <w:rPr>
                <w:rFonts w:eastAsia="Calibri"/>
                <w:sz w:val="22"/>
              </w:rPr>
              <w:t>№</w:t>
            </w:r>
            <w:r w:rsidR="008F44B2">
              <w:rPr>
                <w:rFonts w:eastAsia="Calibri"/>
                <w:sz w:val="22"/>
              </w:rPr>
              <w:t xml:space="preserve">  </w:t>
            </w:r>
            <w:r w:rsidR="005F15A2">
              <w:rPr>
                <w:rFonts w:eastAsia="Calibri"/>
                <w:sz w:val="22"/>
              </w:rPr>
              <w:t>61-ОД</w:t>
            </w:r>
          </w:p>
          <w:p w:rsidR="00E415D2" w:rsidRPr="003E17F2" w:rsidRDefault="00E415D2" w:rsidP="003C1562">
            <w:pPr>
              <w:spacing w:line="276" w:lineRule="auto"/>
              <w:rPr>
                <w:rFonts w:eastAsia="Calibri"/>
                <w:b/>
                <w:u w:val="single"/>
              </w:rPr>
            </w:pPr>
            <w:r>
              <w:rPr>
                <w:rFonts w:eastAsia="Calibri"/>
                <w:sz w:val="22"/>
              </w:rPr>
              <w:t>от</w:t>
            </w:r>
            <w:r w:rsidR="008F44B2">
              <w:rPr>
                <w:rFonts w:eastAsia="Calibri"/>
                <w:sz w:val="22"/>
              </w:rPr>
              <w:t xml:space="preserve">  </w:t>
            </w:r>
            <w:r w:rsidR="005F15A2">
              <w:rPr>
                <w:rFonts w:eastAsia="Calibri"/>
                <w:sz w:val="22"/>
                <w:u w:val="single"/>
              </w:rPr>
              <w:t>__30</w:t>
            </w:r>
            <w:r>
              <w:rPr>
                <w:rFonts w:eastAsia="Calibri"/>
                <w:sz w:val="22"/>
                <w:u w:val="single"/>
              </w:rPr>
              <w:t>.</w:t>
            </w:r>
            <w:r w:rsidRPr="003E17F2">
              <w:rPr>
                <w:rFonts w:eastAsia="Calibri"/>
                <w:sz w:val="22"/>
                <w:u w:val="single"/>
              </w:rPr>
              <w:t>_08</w:t>
            </w:r>
            <w:r>
              <w:rPr>
                <w:rFonts w:eastAsia="Calibri"/>
                <w:sz w:val="22"/>
                <w:u w:val="single"/>
              </w:rPr>
              <w:t>.</w:t>
            </w:r>
            <w:r w:rsidR="008F44B2">
              <w:rPr>
                <w:rFonts w:eastAsia="Calibri"/>
                <w:sz w:val="22"/>
                <w:u w:val="single"/>
              </w:rPr>
              <w:t xml:space="preserve">  </w:t>
            </w:r>
            <w:r w:rsidR="005F15A2">
              <w:rPr>
                <w:rFonts w:eastAsia="Calibri"/>
                <w:sz w:val="22"/>
                <w:u w:val="single"/>
              </w:rPr>
              <w:t>2022</w:t>
            </w:r>
            <w:r w:rsidR="008F44B2">
              <w:rPr>
                <w:rFonts w:eastAsia="Calibri"/>
                <w:sz w:val="22"/>
                <w:u w:val="single"/>
              </w:rPr>
              <w:t xml:space="preserve"> </w:t>
            </w:r>
            <w:r w:rsidRPr="003E17F2">
              <w:rPr>
                <w:rFonts w:eastAsia="Calibri"/>
                <w:sz w:val="22"/>
                <w:u w:val="single"/>
              </w:rPr>
              <w:t>г.</w:t>
            </w:r>
          </w:p>
          <w:p w:rsidR="00E415D2" w:rsidRDefault="00E415D2" w:rsidP="003C1562">
            <w:pPr>
              <w:rPr>
                <w:rFonts w:eastAsia="Calibri"/>
              </w:rPr>
            </w:pPr>
          </w:p>
          <w:p w:rsidR="00E415D2" w:rsidRDefault="00E415D2" w:rsidP="003C1562">
            <w:pPr>
              <w:rPr>
                <w:rFonts w:eastAsia="Calibri"/>
                <w:b/>
              </w:rPr>
            </w:pPr>
          </w:p>
        </w:tc>
      </w:tr>
    </w:tbl>
    <w:p w:rsidR="00E415D2" w:rsidRDefault="00E415D2" w:rsidP="00E415D2">
      <w:pPr>
        <w:jc w:val="center"/>
        <w:rPr>
          <w:rFonts w:eastAsia="Calibri"/>
          <w:b/>
          <w:sz w:val="56"/>
        </w:rPr>
      </w:pPr>
    </w:p>
    <w:p w:rsidR="00E415D2" w:rsidRDefault="00E415D2" w:rsidP="00E415D2">
      <w:pPr>
        <w:jc w:val="center"/>
        <w:rPr>
          <w:rFonts w:eastAsia="Calibri"/>
          <w:b/>
          <w:sz w:val="56"/>
        </w:rPr>
      </w:pPr>
    </w:p>
    <w:p w:rsidR="00E415D2" w:rsidRDefault="00E415D2" w:rsidP="00E415D2">
      <w:pPr>
        <w:jc w:val="center"/>
        <w:rPr>
          <w:rFonts w:eastAsia="Calibri"/>
          <w:b/>
          <w:sz w:val="56"/>
        </w:rPr>
      </w:pPr>
    </w:p>
    <w:p w:rsidR="00E415D2" w:rsidRDefault="00E415D2" w:rsidP="00E415D2">
      <w:pPr>
        <w:jc w:val="center"/>
        <w:rPr>
          <w:rFonts w:eastAsia="Calibri"/>
          <w:b/>
          <w:sz w:val="56"/>
        </w:rPr>
      </w:pPr>
    </w:p>
    <w:p w:rsidR="00E415D2" w:rsidRDefault="00E415D2" w:rsidP="00E415D2">
      <w:pPr>
        <w:jc w:val="center"/>
        <w:rPr>
          <w:rFonts w:eastAsia="Calibri"/>
          <w:b/>
          <w:sz w:val="56"/>
        </w:rPr>
      </w:pPr>
      <w:r>
        <w:rPr>
          <w:rFonts w:eastAsia="Calibri"/>
          <w:b/>
          <w:sz w:val="56"/>
        </w:rPr>
        <w:t>РАБОЧАЯ</w:t>
      </w:r>
      <w:r w:rsidR="008F44B2">
        <w:rPr>
          <w:rFonts w:eastAsia="Calibri"/>
          <w:b/>
          <w:sz w:val="56"/>
        </w:rPr>
        <w:t xml:space="preserve">  </w:t>
      </w:r>
      <w:r>
        <w:rPr>
          <w:rFonts w:eastAsia="Calibri"/>
          <w:b/>
          <w:sz w:val="56"/>
        </w:rPr>
        <w:t>ПРОГРАММА</w:t>
      </w:r>
    </w:p>
    <w:p w:rsidR="00E415D2" w:rsidRDefault="00E415D2" w:rsidP="00E415D2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по</w:t>
      </w:r>
      <w:r w:rsidR="008F44B2">
        <w:rPr>
          <w:rFonts w:eastAsia="Calibri"/>
          <w:b/>
          <w:sz w:val="36"/>
          <w:szCs w:val="36"/>
        </w:rPr>
        <w:t xml:space="preserve">  </w:t>
      </w:r>
      <w:r>
        <w:rPr>
          <w:rFonts w:eastAsia="Calibri"/>
          <w:b/>
          <w:sz w:val="36"/>
          <w:szCs w:val="36"/>
        </w:rPr>
        <w:t>физике</w:t>
      </w:r>
    </w:p>
    <w:p w:rsidR="00E415D2" w:rsidRPr="005F15A2" w:rsidRDefault="004C4334" w:rsidP="00E415D2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1</w:t>
      </w:r>
      <w:r w:rsidRPr="005F15A2">
        <w:rPr>
          <w:rFonts w:eastAsia="Calibri"/>
          <w:b/>
          <w:sz w:val="36"/>
          <w:szCs w:val="36"/>
        </w:rPr>
        <w:t>0-11</w:t>
      </w:r>
    </w:p>
    <w:p w:rsidR="00E415D2" w:rsidRDefault="00E415D2" w:rsidP="00E415D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Класс</w:t>
      </w:r>
    </w:p>
    <w:p w:rsidR="00E415D2" w:rsidRDefault="00E415D2" w:rsidP="00E415D2">
      <w:pPr>
        <w:jc w:val="center"/>
        <w:rPr>
          <w:rFonts w:eastAsia="Calibri"/>
          <w:b/>
          <w:sz w:val="28"/>
          <w:szCs w:val="28"/>
        </w:rPr>
      </w:pPr>
    </w:p>
    <w:p w:rsidR="00E415D2" w:rsidRDefault="00E415D2" w:rsidP="00E415D2">
      <w:pPr>
        <w:rPr>
          <w:rFonts w:eastAsia="Calibri"/>
          <w:sz w:val="28"/>
          <w:szCs w:val="28"/>
        </w:rPr>
      </w:pPr>
    </w:p>
    <w:p w:rsidR="00E415D2" w:rsidRDefault="00E415D2" w:rsidP="00E415D2">
      <w:pPr>
        <w:rPr>
          <w:rFonts w:eastAsia="Calibri"/>
          <w:sz w:val="28"/>
          <w:szCs w:val="28"/>
        </w:rPr>
      </w:pPr>
    </w:p>
    <w:p w:rsidR="00E415D2" w:rsidRDefault="00E415D2" w:rsidP="00E415D2">
      <w:pPr>
        <w:rPr>
          <w:rFonts w:eastAsia="Calibri"/>
          <w:sz w:val="28"/>
          <w:szCs w:val="28"/>
        </w:rPr>
      </w:pPr>
    </w:p>
    <w:p w:rsidR="00E415D2" w:rsidRDefault="00E415D2" w:rsidP="00E415D2">
      <w:pPr>
        <w:rPr>
          <w:rFonts w:eastAsia="Calibri"/>
          <w:b/>
          <w:sz w:val="28"/>
          <w:szCs w:val="28"/>
        </w:rPr>
      </w:pPr>
    </w:p>
    <w:p w:rsidR="00E415D2" w:rsidRDefault="00E415D2" w:rsidP="00E415D2">
      <w:pPr>
        <w:rPr>
          <w:rFonts w:eastAsia="Calibri"/>
          <w:b/>
          <w:sz w:val="28"/>
          <w:szCs w:val="28"/>
        </w:rPr>
      </w:pPr>
    </w:p>
    <w:p w:rsidR="00E415D2" w:rsidRDefault="00E415D2" w:rsidP="00E415D2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Учитель</w:t>
      </w:r>
      <w:r w:rsidRPr="008F44B2">
        <w:rPr>
          <w:rFonts w:eastAsia="Calibri"/>
          <w:b/>
          <w:sz w:val="28"/>
          <w:szCs w:val="28"/>
        </w:rPr>
        <w:t>:</w:t>
      </w:r>
      <w:r w:rsidR="008F44B2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Зорина</w:t>
      </w:r>
      <w:r w:rsidR="008F44B2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Н.Л</w:t>
      </w:r>
      <w:r w:rsidR="008F44B2">
        <w:rPr>
          <w:rFonts w:eastAsia="Calibri"/>
          <w:sz w:val="28"/>
          <w:szCs w:val="28"/>
        </w:rPr>
        <w:t xml:space="preserve">  </w:t>
      </w:r>
    </w:p>
    <w:p w:rsidR="00E415D2" w:rsidRPr="007339BE" w:rsidRDefault="00E415D2" w:rsidP="00E415D2">
      <w:pPr>
        <w:rPr>
          <w:rFonts w:eastAsia="Calibri"/>
          <w:sz w:val="28"/>
          <w:szCs w:val="28"/>
        </w:rPr>
      </w:pPr>
      <w:r w:rsidRPr="007339BE">
        <w:rPr>
          <w:rFonts w:eastAsia="Calibri"/>
          <w:b/>
          <w:sz w:val="28"/>
          <w:szCs w:val="28"/>
        </w:rPr>
        <w:t>Категория:</w:t>
      </w:r>
      <w:r w:rsidR="008F44B2">
        <w:rPr>
          <w:rFonts w:eastAsia="Calibri"/>
          <w:b/>
          <w:sz w:val="28"/>
          <w:szCs w:val="28"/>
        </w:rPr>
        <w:t xml:space="preserve">  </w:t>
      </w:r>
      <w:r w:rsidR="00D937A3">
        <w:rPr>
          <w:rFonts w:eastAsia="Calibri"/>
          <w:sz w:val="28"/>
          <w:szCs w:val="28"/>
        </w:rPr>
        <w:t>соответствие</w:t>
      </w:r>
      <w:r w:rsidR="008F44B2">
        <w:rPr>
          <w:rFonts w:eastAsia="Calibri"/>
          <w:sz w:val="28"/>
          <w:szCs w:val="28"/>
        </w:rPr>
        <w:t xml:space="preserve">  </w:t>
      </w:r>
      <w:r w:rsidR="00D937A3">
        <w:rPr>
          <w:rFonts w:eastAsia="Calibri"/>
          <w:sz w:val="28"/>
          <w:szCs w:val="28"/>
        </w:rPr>
        <w:t>занимаемой</w:t>
      </w:r>
      <w:r w:rsidR="008F44B2">
        <w:rPr>
          <w:rFonts w:eastAsia="Calibri"/>
          <w:sz w:val="28"/>
          <w:szCs w:val="28"/>
        </w:rPr>
        <w:t xml:space="preserve">  </w:t>
      </w:r>
      <w:r w:rsidR="00D937A3">
        <w:rPr>
          <w:rFonts w:eastAsia="Calibri"/>
          <w:sz w:val="28"/>
          <w:szCs w:val="28"/>
        </w:rPr>
        <w:t>должности</w:t>
      </w:r>
    </w:p>
    <w:p w:rsidR="00E415D2" w:rsidRPr="007339BE" w:rsidRDefault="00E415D2" w:rsidP="00E415D2">
      <w:pPr>
        <w:jc w:val="center"/>
        <w:rPr>
          <w:rFonts w:eastAsia="Calibri"/>
          <w:b/>
          <w:sz w:val="28"/>
          <w:szCs w:val="28"/>
        </w:rPr>
      </w:pPr>
    </w:p>
    <w:p w:rsidR="00E415D2" w:rsidRPr="007339BE" w:rsidRDefault="00E415D2" w:rsidP="00E415D2">
      <w:pPr>
        <w:jc w:val="center"/>
        <w:rPr>
          <w:rFonts w:eastAsia="Calibri"/>
          <w:b/>
          <w:sz w:val="28"/>
          <w:szCs w:val="28"/>
        </w:rPr>
      </w:pPr>
    </w:p>
    <w:p w:rsidR="00E415D2" w:rsidRPr="007339BE" w:rsidRDefault="00E415D2" w:rsidP="00E415D2">
      <w:pPr>
        <w:jc w:val="center"/>
        <w:rPr>
          <w:rFonts w:eastAsia="Calibri"/>
          <w:b/>
          <w:sz w:val="28"/>
          <w:szCs w:val="28"/>
        </w:rPr>
      </w:pPr>
    </w:p>
    <w:p w:rsidR="00E415D2" w:rsidRPr="007339BE" w:rsidRDefault="00E415D2" w:rsidP="00E415D2">
      <w:pPr>
        <w:jc w:val="center"/>
        <w:rPr>
          <w:rFonts w:eastAsia="Calibri"/>
          <w:b/>
          <w:sz w:val="28"/>
          <w:szCs w:val="28"/>
        </w:rPr>
      </w:pPr>
    </w:p>
    <w:p w:rsidR="00E415D2" w:rsidRPr="007339BE" w:rsidRDefault="00E415D2" w:rsidP="00E415D2">
      <w:pPr>
        <w:jc w:val="center"/>
        <w:rPr>
          <w:rFonts w:eastAsia="Calibri"/>
          <w:b/>
          <w:sz w:val="28"/>
          <w:szCs w:val="28"/>
        </w:rPr>
      </w:pPr>
    </w:p>
    <w:p w:rsidR="00E415D2" w:rsidRPr="007339BE" w:rsidRDefault="00E415D2" w:rsidP="00E415D2">
      <w:pPr>
        <w:jc w:val="center"/>
        <w:rPr>
          <w:rFonts w:eastAsia="Calibri"/>
          <w:b/>
          <w:sz w:val="28"/>
          <w:szCs w:val="28"/>
        </w:rPr>
      </w:pPr>
    </w:p>
    <w:p w:rsidR="00E415D2" w:rsidRPr="007339BE" w:rsidRDefault="00E415D2" w:rsidP="00E415D2">
      <w:pPr>
        <w:jc w:val="center"/>
        <w:rPr>
          <w:rFonts w:eastAsia="Calibri"/>
          <w:b/>
          <w:sz w:val="28"/>
          <w:szCs w:val="28"/>
        </w:rPr>
      </w:pPr>
    </w:p>
    <w:p w:rsidR="00E415D2" w:rsidRPr="007339BE" w:rsidRDefault="00E415D2" w:rsidP="00E415D2">
      <w:pPr>
        <w:jc w:val="center"/>
        <w:rPr>
          <w:rFonts w:eastAsia="Calibri"/>
          <w:b/>
          <w:sz w:val="28"/>
          <w:szCs w:val="28"/>
        </w:rPr>
      </w:pPr>
    </w:p>
    <w:p w:rsidR="00E415D2" w:rsidRPr="007339BE" w:rsidRDefault="00E415D2" w:rsidP="00E415D2">
      <w:pPr>
        <w:jc w:val="center"/>
        <w:rPr>
          <w:rFonts w:eastAsia="Calibri"/>
          <w:b/>
          <w:sz w:val="28"/>
          <w:szCs w:val="28"/>
        </w:rPr>
      </w:pPr>
    </w:p>
    <w:p w:rsidR="00E415D2" w:rsidRPr="007339BE" w:rsidRDefault="00E415D2" w:rsidP="00E415D2">
      <w:pPr>
        <w:jc w:val="center"/>
        <w:rPr>
          <w:rFonts w:eastAsia="Calibri"/>
          <w:b/>
          <w:sz w:val="28"/>
          <w:szCs w:val="28"/>
        </w:rPr>
      </w:pPr>
    </w:p>
    <w:p w:rsidR="00E415D2" w:rsidRPr="007339BE" w:rsidRDefault="00E415D2" w:rsidP="00E415D2">
      <w:pPr>
        <w:jc w:val="center"/>
        <w:rPr>
          <w:rFonts w:eastAsia="Calibri"/>
          <w:b/>
          <w:sz w:val="28"/>
          <w:szCs w:val="28"/>
        </w:rPr>
      </w:pPr>
    </w:p>
    <w:p w:rsidR="00E415D2" w:rsidRPr="005F15A2" w:rsidRDefault="00E415D2" w:rsidP="00E415D2">
      <w:pPr>
        <w:jc w:val="center"/>
        <w:rPr>
          <w:rFonts w:eastAsia="Calibri"/>
          <w:b/>
          <w:sz w:val="28"/>
          <w:szCs w:val="28"/>
        </w:rPr>
      </w:pPr>
      <w:r w:rsidRPr="007339BE">
        <w:rPr>
          <w:rFonts w:eastAsia="Calibri"/>
          <w:b/>
          <w:sz w:val="28"/>
          <w:szCs w:val="28"/>
        </w:rPr>
        <w:t>г.</w:t>
      </w:r>
      <w:r w:rsidR="008F44B2">
        <w:rPr>
          <w:rFonts w:eastAsia="Calibri"/>
          <w:b/>
          <w:sz w:val="28"/>
          <w:szCs w:val="28"/>
        </w:rPr>
        <w:t xml:space="preserve">  </w:t>
      </w:r>
      <w:r w:rsidRPr="007339BE">
        <w:rPr>
          <w:rFonts w:eastAsia="Calibri"/>
          <w:b/>
          <w:sz w:val="28"/>
          <w:szCs w:val="28"/>
        </w:rPr>
        <w:t>Ефремов,</w:t>
      </w:r>
      <w:r w:rsidR="008F44B2">
        <w:rPr>
          <w:rFonts w:eastAsia="Calibri"/>
          <w:b/>
          <w:sz w:val="28"/>
          <w:szCs w:val="28"/>
        </w:rPr>
        <w:t xml:space="preserve">  </w:t>
      </w:r>
      <w:r w:rsidRPr="007339BE">
        <w:rPr>
          <w:rFonts w:eastAsia="Calibri"/>
          <w:b/>
          <w:sz w:val="28"/>
          <w:szCs w:val="28"/>
        </w:rPr>
        <w:t>20</w:t>
      </w:r>
      <w:r w:rsidR="004C4334">
        <w:rPr>
          <w:rFonts w:eastAsia="Calibri"/>
          <w:b/>
          <w:sz w:val="28"/>
          <w:szCs w:val="28"/>
        </w:rPr>
        <w:t>2</w:t>
      </w:r>
      <w:r w:rsidR="005F15A2">
        <w:rPr>
          <w:rFonts w:eastAsia="Calibri"/>
          <w:b/>
          <w:sz w:val="28"/>
          <w:szCs w:val="28"/>
        </w:rPr>
        <w:t>2</w:t>
      </w:r>
    </w:p>
    <w:p w:rsidR="00E415D2" w:rsidRDefault="00E415D2" w:rsidP="00E415D2">
      <w:pPr>
        <w:widowControl w:val="0"/>
        <w:tabs>
          <w:tab w:val="left" w:pos="5879"/>
        </w:tabs>
        <w:autoSpaceDE w:val="0"/>
        <w:autoSpaceDN w:val="0"/>
        <w:adjustRightInd w:val="0"/>
        <w:spacing w:line="276" w:lineRule="auto"/>
        <w:ind w:left="-993" w:right="-426"/>
        <w:jc w:val="center"/>
        <w:rPr>
          <w:rFonts w:eastAsia="Calibri"/>
          <w:b/>
          <w:sz w:val="28"/>
          <w:szCs w:val="28"/>
        </w:rPr>
      </w:pPr>
    </w:p>
    <w:p w:rsidR="00E415D2" w:rsidRPr="005159B1" w:rsidRDefault="00E415D2" w:rsidP="00E415D2">
      <w:pPr>
        <w:widowControl w:val="0"/>
        <w:tabs>
          <w:tab w:val="left" w:pos="5879"/>
        </w:tabs>
        <w:autoSpaceDE w:val="0"/>
        <w:autoSpaceDN w:val="0"/>
        <w:adjustRightInd w:val="0"/>
        <w:spacing w:line="276" w:lineRule="auto"/>
        <w:ind w:left="-993" w:right="-426"/>
        <w:jc w:val="center"/>
        <w:rPr>
          <w:b/>
        </w:rPr>
      </w:pPr>
      <w:r w:rsidRPr="005159B1">
        <w:rPr>
          <w:b/>
        </w:rPr>
        <w:lastRenderedPageBreak/>
        <w:t>ПОЯСНИТЕЛЬНАЯ</w:t>
      </w:r>
      <w:r w:rsidR="008F44B2">
        <w:rPr>
          <w:b/>
        </w:rPr>
        <w:t xml:space="preserve">  </w:t>
      </w:r>
      <w:r w:rsidRPr="005159B1">
        <w:rPr>
          <w:b/>
        </w:rPr>
        <w:t>ЗАПИСКА</w:t>
      </w:r>
    </w:p>
    <w:p w:rsidR="00E415D2" w:rsidRPr="0039624E" w:rsidRDefault="00E415D2" w:rsidP="00E415D2">
      <w:pPr>
        <w:spacing w:after="294" w:line="244" w:lineRule="auto"/>
        <w:ind w:left="777" w:right="2"/>
      </w:pPr>
      <w:r w:rsidRPr="0039624E">
        <w:t>Данная</w:t>
      </w:r>
      <w:r w:rsidR="008F44B2">
        <w:t xml:space="preserve">  </w:t>
      </w:r>
      <w:r w:rsidRPr="0039624E">
        <w:t>рабочая</w:t>
      </w:r>
      <w:r w:rsidR="008F44B2">
        <w:t xml:space="preserve">  </w:t>
      </w:r>
      <w:r w:rsidRPr="0039624E">
        <w:t>программа</w:t>
      </w:r>
      <w:r w:rsidR="008F44B2">
        <w:t xml:space="preserve">  </w:t>
      </w:r>
      <w:r w:rsidRPr="0039624E">
        <w:t>ориентирована</w:t>
      </w:r>
      <w:r w:rsidR="008F44B2">
        <w:t xml:space="preserve">  </w:t>
      </w:r>
      <w:r w:rsidRPr="0039624E">
        <w:t>на</w:t>
      </w:r>
      <w:r w:rsidR="008F44B2">
        <w:t xml:space="preserve">  </w:t>
      </w:r>
      <w:r w:rsidRPr="0039624E">
        <w:t>у</w:t>
      </w:r>
      <w:r>
        <w:t>чителей</w:t>
      </w:r>
      <w:r w:rsidR="008F44B2">
        <w:t xml:space="preserve">  </w:t>
      </w:r>
      <w:r>
        <w:t>физики,</w:t>
      </w:r>
      <w:r w:rsidR="008F44B2">
        <w:t xml:space="preserve">  </w:t>
      </w:r>
      <w:r>
        <w:t>работающих</w:t>
      </w:r>
      <w:r w:rsidR="008F44B2">
        <w:t xml:space="preserve">  </w:t>
      </w:r>
      <w:r>
        <w:t>в</w:t>
      </w:r>
      <w:r w:rsidR="008F44B2">
        <w:t xml:space="preserve">  </w:t>
      </w:r>
      <w:r>
        <w:t>10</w:t>
      </w:r>
      <w:r w:rsidR="004C4334" w:rsidRPr="004C4334">
        <w:t>-11</w:t>
      </w:r>
      <w:r w:rsidR="008F44B2">
        <w:t xml:space="preserve">  </w:t>
      </w:r>
      <w:r w:rsidR="004C4334">
        <w:t>классах</w:t>
      </w:r>
      <w:r w:rsidRPr="0039624E">
        <w:rPr>
          <w:rFonts w:eastAsia="Calibri"/>
          <w:lang w:eastAsia="en-US"/>
        </w:rPr>
        <w:t>,</w:t>
      </w:r>
      <w:r w:rsidR="008F44B2">
        <w:rPr>
          <w:rFonts w:eastAsia="Calibri"/>
          <w:lang w:eastAsia="en-US"/>
        </w:rPr>
        <w:t xml:space="preserve">  </w:t>
      </w:r>
      <w:r w:rsidRPr="0039624E">
        <w:rPr>
          <w:rFonts w:eastAsia="Calibri"/>
          <w:lang w:eastAsia="en-US"/>
        </w:rPr>
        <w:t>для</w:t>
      </w:r>
      <w:r w:rsidR="008F44B2">
        <w:rPr>
          <w:rFonts w:eastAsia="Calibri"/>
          <w:lang w:eastAsia="en-US"/>
        </w:rPr>
        <w:t xml:space="preserve">  </w:t>
      </w:r>
      <w:r w:rsidRPr="0039624E">
        <w:rPr>
          <w:rFonts w:eastAsia="Calibri"/>
          <w:lang w:eastAsia="en-US"/>
        </w:rPr>
        <w:t>общеобразовательных</w:t>
      </w:r>
      <w:r w:rsidR="008F44B2">
        <w:rPr>
          <w:rFonts w:eastAsia="Calibri"/>
          <w:lang w:eastAsia="en-US"/>
        </w:rPr>
        <w:t xml:space="preserve">  </w:t>
      </w:r>
      <w:r w:rsidRPr="0039624E">
        <w:rPr>
          <w:rFonts w:eastAsia="Calibri"/>
          <w:lang w:eastAsia="en-US"/>
        </w:rPr>
        <w:t>учреждений.</w:t>
      </w:r>
      <w:r w:rsidR="008F44B2">
        <w:rPr>
          <w:rFonts w:eastAsia="Calibri"/>
          <w:lang w:eastAsia="en-US"/>
        </w:rPr>
        <w:t xml:space="preserve">  </w:t>
      </w:r>
      <w:r w:rsidRPr="0039624E">
        <w:t>Нормативно-правовой</w:t>
      </w:r>
      <w:r w:rsidR="008F44B2">
        <w:t xml:space="preserve">  </w:t>
      </w:r>
      <w:r w:rsidRPr="0039624E">
        <w:t>базой</w:t>
      </w:r>
      <w:r w:rsidR="008F44B2">
        <w:t xml:space="preserve">  </w:t>
      </w:r>
      <w:r w:rsidRPr="0039624E">
        <w:t>для</w:t>
      </w:r>
      <w:r w:rsidR="008F44B2">
        <w:t xml:space="preserve">  </w:t>
      </w:r>
      <w:r w:rsidRPr="0039624E">
        <w:t>разработки</w:t>
      </w:r>
      <w:r w:rsidR="008F44B2">
        <w:t xml:space="preserve">  </w:t>
      </w:r>
      <w:r w:rsidRPr="0039624E">
        <w:t>рабочей</w:t>
      </w:r>
      <w:r w:rsidR="008F44B2">
        <w:t xml:space="preserve">  </w:t>
      </w:r>
      <w:r w:rsidRPr="0039624E">
        <w:t>программы</w:t>
      </w:r>
      <w:r w:rsidR="008F44B2">
        <w:t xml:space="preserve">  </w:t>
      </w:r>
      <w:r w:rsidRPr="0039624E">
        <w:t>является:</w:t>
      </w:r>
      <w:r w:rsidRPr="0039624E">
        <w:rPr>
          <w:noProof/>
        </w:rPr>
        <w:drawing>
          <wp:inline distT="0" distB="0" distL="0" distR="0">
            <wp:extent cx="8890" cy="8890"/>
            <wp:effectExtent l="0" t="0" r="0" b="0"/>
            <wp:docPr id="2" name="Picture 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334" w:rsidRPr="004C4334" w:rsidRDefault="004C4334" w:rsidP="0046588B">
      <w:pPr>
        <w:numPr>
          <w:ilvl w:val="0"/>
          <w:numId w:val="2"/>
        </w:numPr>
        <w:shd w:val="clear" w:color="auto" w:fill="FFFFFF"/>
        <w:jc w:val="both"/>
        <w:rPr>
          <w:rFonts w:ascii="Courier New" w:hAnsi="Courier New" w:cs="Courier New"/>
          <w:color w:val="000000"/>
        </w:rPr>
      </w:pPr>
      <w:proofErr w:type="gramStart"/>
      <w:r w:rsidRPr="00E5706C">
        <w:t>Федеральным законом об образовании в Российской Федерации (от 29.12.2012</w:t>
      </w:r>
      <w:r>
        <w:t xml:space="preserve"> N 273-ФЗ (ред. от 29.07.2017).</w:t>
      </w:r>
      <w:proofErr w:type="gramEnd"/>
    </w:p>
    <w:p w:rsidR="004C4334" w:rsidRPr="004C4334" w:rsidRDefault="004C4334" w:rsidP="0046588B">
      <w:pPr>
        <w:numPr>
          <w:ilvl w:val="0"/>
          <w:numId w:val="2"/>
        </w:numPr>
        <w:shd w:val="clear" w:color="auto" w:fill="FFFFFF"/>
        <w:spacing w:line="368" w:lineRule="atLeast"/>
        <w:rPr>
          <w:rFonts w:ascii="Courier New" w:hAnsi="Courier New" w:cs="Courier New"/>
          <w:color w:val="000000"/>
        </w:rPr>
      </w:pPr>
      <w:r>
        <w:t>Т</w:t>
      </w:r>
      <w:r w:rsidRPr="00E5706C">
        <w:t>ребованиями Федерального государственного образовательного стандарта среднего общего образования (ФГОС СОО)</w:t>
      </w:r>
    </w:p>
    <w:p w:rsidR="0046588B" w:rsidRPr="00B74586" w:rsidRDefault="0046588B" w:rsidP="0046588B">
      <w:pPr>
        <w:numPr>
          <w:ilvl w:val="0"/>
          <w:numId w:val="2"/>
        </w:numPr>
        <w:shd w:val="clear" w:color="auto" w:fill="FFFFFF"/>
        <w:spacing w:line="368" w:lineRule="atLeast"/>
        <w:rPr>
          <w:rFonts w:ascii="Courier New" w:hAnsi="Courier New" w:cs="Courier New"/>
          <w:color w:val="000000"/>
        </w:rPr>
      </w:pPr>
      <w:r>
        <w:t>Т</w:t>
      </w:r>
      <w:r w:rsidRPr="00F83417">
        <w:t>ребований</w:t>
      </w:r>
      <w:r w:rsidR="008F44B2">
        <w:t xml:space="preserve">  </w:t>
      </w:r>
      <w:r w:rsidRPr="00F83417">
        <w:t>к</w:t>
      </w:r>
      <w:r w:rsidR="008F44B2">
        <w:t xml:space="preserve">  </w:t>
      </w:r>
      <w:r w:rsidRPr="00F83417">
        <w:t>результатам</w:t>
      </w:r>
      <w:r w:rsidR="008F44B2">
        <w:t xml:space="preserve">  </w:t>
      </w:r>
      <w:r w:rsidRPr="00F83417">
        <w:t>освоения</w:t>
      </w:r>
      <w:r w:rsidR="008F44B2">
        <w:t xml:space="preserve">  </w:t>
      </w:r>
      <w:r w:rsidRPr="00F83417">
        <w:t>основной</w:t>
      </w:r>
      <w:r w:rsidR="008F44B2">
        <w:t xml:space="preserve">  </w:t>
      </w:r>
      <w:r w:rsidRPr="00F83417">
        <w:t>образовательной</w:t>
      </w:r>
      <w:r w:rsidR="008F44B2">
        <w:t xml:space="preserve">  </w:t>
      </w:r>
      <w:r w:rsidRPr="00F83417">
        <w:t>программы</w:t>
      </w:r>
      <w:r w:rsidR="008F44B2">
        <w:t xml:space="preserve">  </w:t>
      </w:r>
      <w:r w:rsidRPr="00F83417">
        <w:t>среднего</w:t>
      </w:r>
      <w:r w:rsidR="008F44B2">
        <w:t xml:space="preserve">  </w:t>
      </w:r>
      <w:r w:rsidRPr="00F83417">
        <w:t>общего</w:t>
      </w:r>
      <w:r w:rsidR="008F44B2">
        <w:t xml:space="preserve">  </w:t>
      </w:r>
      <w:r w:rsidRPr="00F83417">
        <w:t>образования</w:t>
      </w:r>
      <w:r w:rsidR="008F44B2">
        <w:t xml:space="preserve">  </w:t>
      </w:r>
      <w:r w:rsidRPr="00F83417">
        <w:t>(ООП</w:t>
      </w:r>
      <w:r w:rsidR="008F44B2">
        <w:t xml:space="preserve">  </w:t>
      </w:r>
      <w:r w:rsidRPr="00F83417">
        <w:t>СОО),</w:t>
      </w:r>
      <w:r w:rsidR="008F44B2">
        <w:t xml:space="preserve">  </w:t>
      </w:r>
      <w:r w:rsidRPr="00F83417">
        <w:t>представленных</w:t>
      </w:r>
      <w:r w:rsidR="008F44B2">
        <w:t xml:space="preserve">  </w:t>
      </w:r>
      <w:r w:rsidRPr="00F83417">
        <w:t>в</w:t>
      </w:r>
      <w:r w:rsidR="008F44B2">
        <w:t xml:space="preserve">  </w:t>
      </w:r>
      <w:r w:rsidRPr="00F83417">
        <w:t>Федеральном</w:t>
      </w:r>
      <w:r w:rsidR="008F44B2">
        <w:t xml:space="preserve">  </w:t>
      </w:r>
      <w:r w:rsidRPr="00F83417">
        <w:t>государственном</w:t>
      </w:r>
      <w:r w:rsidR="008F44B2">
        <w:t xml:space="preserve">  </w:t>
      </w:r>
      <w:r w:rsidRPr="00F83417">
        <w:t>образовательном</w:t>
      </w:r>
      <w:r w:rsidR="008F44B2">
        <w:t xml:space="preserve">  </w:t>
      </w:r>
      <w:r w:rsidRPr="00F83417">
        <w:t>стандарте</w:t>
      </w:r>
      <w:r w:rsidR="008F44B2">
        <w:t xml:space="preserve">  </w:t>
      </w:r>
      <w:r w:rsidRPr="00F83417">
        <w:t>(ФГОС)</w:t>
      </w:r>
      <w:r w:rsidR="008F44B2">
        <w:t xml:space="preserve">  </w:t>
      </w:r>
      <w:r w:rsidRPr="00F83417">
        <w:t>среднего</w:t>
      </w:r>
      <w:r w:rsidR="008F44B2">
        <w:t xml:space="preserve">  </w:t>
      </w:r>
      <w:r w:rsidRPr="00F83417">
        <w:t>общего</w:t>
      </w:r>
      <w:r w:rsidR="008F44B2">
        <w:t xml:space="preserve">  </w:t>
      </w:r>
      <w:r w:rsidRPr="00F83417">
        <w:t>образования</w:t>
      </w:r>
      <w:r w:rsidRPr="00B74586">
        <w:rPr>
          <w:color w:val="000000"/>
        </w:rPr>
        <w:t>.</w:t>
      </w:r>
    </w:p>
    <w:p w:rsidR="0046588B" w:rsidRPr="00F83417" w:rsidRDefault="00115311" w:rsidP="0046588B">
      <w:pPr>
        <w:pStyle w:val="a4"/>
        <w:numPr>
          <w:ilvl w:val="0"/>
          <w:numId w:val="2"/>
        </w:numPr>
        <w:spacing w:before="100" w:beforeAutospacing="1" w:after="100" w:afterAutospacing="1" w:line="216" w:lineRule="auto"/>
        <w:jc w:val="both"/>
        <w:rPr>
          <w:rFonts w:eastAsia="Times New Roman"/>
        </w:rPr>
      </w:pPr>
      <w:r>
        <w:rPr>
          <w:rFonts w:eastAsia="Times New Roman"/>
        </w:rPr>
        <w:t>А</w:t>
      </w:r>
      <w:r w:rsidR="0046588B" w:rsidRPr="00F83417">
        <w:rPr>
          <w:rFonts w:eastAsia="Times New Roman"/>
        </w:rPr>
        <w:t>вторской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рабочей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программы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по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физике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для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10-11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классов: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Физика.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Рабочие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программы.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Предметная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линия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учебников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серии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«Классический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курс».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10-11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классы: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учеб</w:t>
      </w:r>
      <w:proofErr w:type="gramStart"/>
      <w:r w:rsidR="0046588B" w:rsidRPr="00F83417">
        <w:rPr>
          <w:rFonts w:eastAsia="Times New Roman"/>
        </w:rPr>
        <w:t>.</w:t>
      </w:r>
      <w:proofErr w:type="gramEnd"/>
      <w:r w:rsidR="008F44B2">
        <w:rPr>
          <w:rFonts w:eastAsia="Times New Roman"/>
        </w:rPr>
        <w:t xml:space="preserve">  </w:t>
      </w:r>
      <w:proofErr w:type="gramStart"/>
      <w:r w:rsidR="0046588B" w:rsidRPr="00F83417">
        <w:rPr>
          <w:rFonts w:eastAsia="Times New Roman"/>
        </w:rPr>
        <w:t>п</w:t>
      </w:r>
      <w:proofErr w:type="gramEnd"/>
      <w:r w:rsidR="0046588B" w:rsidRPr="00F83417">
        <w:rPr>
          <w:rFonts w:eastAsia="Times New Roman"/>
        </w:rPr>
        <w:t>особие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для</w:t>
      </w:r>
      <w:r w:rsidR="008F44B2">
        <w:rPr>
          <w:rFonts w:eastAsia="Times New Roman"/>
        </w:rPr>
        <w:t xml:space="preserve">  </w:t>
      </w:r>
      <w:proofErr w:type="spellStart"/>
      <w:r w:rsidR="0046588B" w:rsidRPr="00F83417">
        <w:rPr>
          <w:rFonts w:eastAsia="Times New Roman"/>
        </w:rPr>
        <w:t>общеобразоват</w:t>
      </w:r>
      <w:proofErr w:type="spellEnd"/>
      <w:r w:rsidR="0046588B" w:rsidRPr="00F83417">
        <w:rPr>
          <w:rFonts w:eastAsia="Times New Roman"/>
        </w:rPr>
        <w:t>.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организаций: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базовый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и</w:t>
      </w:r>
      <w:r w:rsidR="008F44B2">
        <w:rPr>
          <w:rFonts w:eastAsia="Times New Roman"/>
        </w:rPr>
        <w:t xml:space="preserve">  </w:t>
      </w:r>
      <w:proofErr w:type="spellStart"/>
      <w:r w:rsidR="0046588B" w:rsidRPr="00F83417">
        <w:rPr>
          <w:rFonts w:eastAsia="Times New Roman"/>
        </w:rPr>
        <w:t>углубл</w:t>
      </w:r>
      <w:proofErr w:type="spellEnd"/>
      <w:r w:rsidR="0046588B" w:rsidRPr="00F83417">
        <w:rPr>
          <w:rFonts w:eastAsia="Times New Roman"/>
        </w:rPr>
        <w:t>.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уровни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/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А.В.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Шаталина.</w:t>
      </w:r>
      <w:r w:rsidR="008F44B2">
        <w:rPr>
          <w:rFonts w:eastAsia="Times New Roman"/>
        </w:rPr>
        <w:t xml:space="preserve">  </w:t>
      </w:r>
      <w:r w:rsidR="0046588B" w:rsidRPr="0046588B">
        <w:rPr>
          <w:rFonts w:ascii="Symbol" w:eastAsia="Times New Roman" w:hAnsi="Symbol"/>
        </w:rPr>
        <w:t>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М.: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Просвещение,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2017.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–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91</w:t>
      </w:r>
      <w:r w:rsidR="008F44B2">
        <w:rPr>
          <w:rFonts w:eastAsia="Times New Roman"/>
        </w:rPr>
        <w:t xml:space="preserve">  </w:t>
      </w:r>
      <w:r w:rsidR="0046588B" w:rsidRPr="00F83417">
        <w:rPr>
          <w:rFonts w:eastAsia="Times New Roman"/>
        </w:rPr>
        <w:t>с.</w:t>
      </w:r>
    </w:p>
    <w:p w:rsidR="0046588B" w:rsidRPr="0046588B" w:rsidRDefault="0046588B" w:rsidP="0046588B">
      <w:pPr>
        <w:shd w:val="clear" w:color="auto" w:fill="FFFFFF"/>
        <w:ind w:left="1224"/>
        <w:jc w:val="both"/>
        <w:rPr>
          <w:rFonts w:ascii="Courier New" w:hAnsi="Courier New" w:cs="Courier New"/>
          <w:color w:val="000000"/>
        </w:rPr>
      </w:pPr>
    </w:p>
    <w:p w:rsidR="0046588B" w:rsidRPr="00B74586" w:rsidRDefault="0046588B" w:rsidP="0046588B">
      <w:pPr>
        <w:numPr>
          <w:ilvl w:val="0"/>
          <w:numId w:val="2"/>
        </w:numPr>
        <w:shd w:val="clear" w:color="auto" w:fill="FFFFFF"/>
        <w:jc w:val="both"/>
        <w:rPr>
          <w:rFonts w:ascii="Courier New" w:hAnsi="Courier New" w:cs="Courier New"/>
          <w:color w:val="000000"/>
        </w:rPr>
      </w:pPr>
      <w:r w:rsidRPr="00B74586">
        <w:rPr>
          <w:color w:val="000000"/>
        </w:rPr>
        <w:t>Учебный</w:t>
      </w:r>
      <w:r w:rsidR="008F44B2">
        <w:rPr>
          <w:color w:val="000000"/>
        </w:rPr>
        <w:t xml:space="preserve">  </w:t>
      </w:r>
      <w:r w:rsidRPr="00B74586">
        <w:rPr>
          <w:color w:val="000000"/>
        </w:rPr>
        <w:t>план</w:t>
      </w:r>
      <w:r w:rsidR="008F44B2">
        <w:rPr>
          <w:color w:val="000000"/>
        </w:rPr>
        <w:t xml:space="preserve">  </w:t>
      </w:r>
      <w:r w:rsidRPr="00B74586">
        <w:rPr>
          <w:color w:val="000000"/>
        </w:rPr>
        <w:t>МКОУ</w:t>
      </w:r>
      <w:r w:rsidR="008F44B2">
        <w:rPr>
          <w:color w:val="000000"/>
        </w:rPr>
        <w:t xml:space="preserve">  </w:t>
      </w:r>
      <w:r w:rsidRPr="00B74586">
        <w:rPr>
          <w:color w:val="000000"/>
        </w:rPr>
        <w:t>«ЦО</w:t>
      </w:r>
      <w:r w:rsidR="008F44B2">
        <w:rPr>
          <w:color w:val="000000"/>
        </w:rPr>
        <w:t xml:space="preserve">  </w:t>
      </w:r>
      <w:r w:rsidRPr="00B74586">
        <w:rPr>
          <w:color w:val="000000"/>
        </w:rPr>
        <w:t>№5»</w:t>
      </w:r>
      <w:r w:rsidR="008F44B2">
        <w:rPr>
          <w:color w:val="000000"/>
        </w:rPr>
        <w:t xml:space="preserve">  </w:t>
      </w:r>
      <w:r w:rsidRPr="00B74586">
        <w:rPr>
          <w:color w:val="000000"/>
        </w:rPr>
        <w:t>на</w:t>
      </w:r>
      <w:r w:rsidR="008F44B2">
        <w:rPr>
          <w:color w:val="000000"/>
        </w:rPr>
        <w:t xml:space="preserve">  </w:t>
      </w:r>
      <w:r w:rsidRPr="00B74586">
        <w:rPr>
          <w:color w:val="000000"/>
        </w:rPr>
        <w:t>201</w:t>
      </w:r>
      <w:r w:rsidR="003953EC">
        <w:rPr>
          <w:color w:val="000000"/>
        </w:rPr>
        <w:t>0</w:t>
      </w:r>
      <w:r w:rsidRPr="00B74586">
        <w:rPr>
          <w:color w:val="000000"/>
        </w:rPr>
        <w:t>-20</w:t>
      </w:r>
      <w:r w:rsidR="003953EC">
        <w:rPr>
          <w:color w:val="000000"/>
        </w:rPr>
        <w:t>21</w:t>
      </w:r>
      <w:r w:rsidR="008F44B2">
        <w:rPr>
          <w:color w:val="000000"/>
        </w:rPr>
        <w:t xml:space="preserve">  </w:t>
      </w:r>
      <w:r w:rsidRPr="00B74586">
        <w:rPr>
          <w:color w:val="000000"/>
        </w:rPr>
        <w:t>учебный</w:t>
      </w:r>
      <w:r w:rsidR="008F44B2">
        <w:rPr>
          <w:color w:val="000000"/>
        </w:rPr>
        <w:t xml:space="preserve">  </w:t>
      </w:r>
      <w:r w:rsidRPr="00B74586">
        <w:rPr>
          <w:color w:val="000000"/>
        </w:rPr>
        <w:t>год.</w:t>
      </w:r>
    </w:p>
    <w:p w:rsidR="00E415D2" w:rsidRPr="0039624E" w:rsidRDefault="00E415D2" w:rsidP="0046588B">
      <w:pPr>
        <w:spacing w:after="255" w:line="244" w:lineRule="auto"/>
        <w:ind w:left="1224" w:right="4"/>
      </w:pPr>
    </w:p>
    <w:p w:rsidR="00E415D2" w:rsidRDefault="00E415D2" w:rsidP="00E415D2">
      <w:pPr>
        <w:pStyle w:val="a4"/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ind w:left="1224"/>
        <w:rPr>
          <w:sz w:val="24"/>
          <w:szCs w:val="24"/>
        </w:rPr>
      </w:pPr>
    </w:p>
    <w:p w:rsidR="00E415D2" w:rsidRDefault="00E415D2" w:rsidP="00E415D2">
      <w:pPr>
        <w:pStyle w:val="a4"/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ind w:left="1224"/>
        <w:rPr>
          <w:sz w:val="24"/>
          <w:szCs w:val="24"/>
        </w:rPr>
      </w:pPr>
    </w:p>
    <w:p w:rsidR="00E415D2" w:rsidRPr="0039624E" w:rsidRDefault="008F44B2" w:rsidP="00E415D2">
      <w:pPr>
        <w:pStyle w:val="a4"/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ind w:left="1224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415D2" w:rsidRDefault="00E415D2" w:rsidP="00E415D2">
      <w:pPr>
        <w:pStyle w:val="a4"/>
        <w:spacing w:after="0" w:line="240" w:lineRule="auto"/>
        <w:jc w:val="center"/>
        <w:rPr>
          <w:b/>
          <w:sz w:val="24"/>
          <w:szCs w:val="24"/>
        </w:rPr>
      </w:pPr>
      <w:r w:rsidRPr="005159B1">
        <w:rPr>
          <w:b/>
          <w:sz w:val="24"/>
          <w:szCs w:val="24"/>
        </w:rPr>
        <w:t>ЦЕЛИ</w:t>
      </w:r>
      <w:r w:rsidR="008F44B2">
        <w:rPr>
          <w:b/>
          <w:sz w:val="24"/>
          <w:szCs w:val="24"/>
        </w:rPr>
        <w:t xml:space="preserve">  </w:t>
      </w:r>
      <w:r w:rsidRPr="005159B1">
        <w:rPr>
          <w:b/>
          <w:sz w:val="24"/>
          <w:szCs w:val="24"/>
        </w:rPr>
        <w:t>И</w:t>
      </w:r>
      <w:r w:rsidR="008F44B2">
        <w:rPr>
          <w:b/>
          <w:sz w:val="24"/>
          <w:szCs w:val="24"/>
        </w:rPr>
        <w:t xml:space="preserve">  </w:t>
      </w:r>
      <w:r w:rsidRPr="005159B1">
        <w:rPr>
          <w:b/>
          <w:sz w:val="24"/>
          <w:szCs w:val="24"/>
        </w:rPr>
        <w:t>ЗАДАЧИ</w:t>
      </w:r>
      <w:r w:rsidR="008F44B2">
        <w:rPr>
          <w:b/>
          <w:sz w:val="24"/>
          <w:szCs w:val="24"/>
        </w:rPr>
        <w:t xml:space="preserve">  </w:t>
      </w:r>
      <w:r w:rsidRPr="005159B1">
        <w:rPr>
          <w:b/>
          <w:sz w:val="24"/>
          <w:szCs w:val="24"/>
        </w:rPr>
        <w:t>РЕАЛИЗАЦИИ</w:t>
      </w:r>
      <w:r w:rsidR="008F44B2">
        <w:rPr>
          <w:b/>
          <w:sz w:val="24"/>
          <w:szCs w:val="24"/>
        </w:rPr>
        <w:t xml:space="preserve">  </w:t>
      </w:r>
      <w:r w:rsidRPr="005159B1">
        <w:rPr>
          <w:b/>
          <w:sz w:val="24"/>
          <w:szCs w:val="24"/>
        </w:rPr>
        <w:t>ПРЕДМЕТА</w:t>
      </w:r>
    </w:p>
    <w:p w:rsidR="00E415D2" w:rsidRPr="005159B1" w:rsidRDefault="00E415D2" w:rsidP="00E415D2">
      <w:pPr>
        <w:pStyle w:val="a4"/>
        <w:spacing w:after="0" w:line="240" w:lineRule="auto"/>
        <w:jc w:val="center"/>
        <w:rPr>
          <w:b/>
          <w:sz w:val="24"/>
          <w:szCs w:val="24"/>
        </w:rPr>
      </w:pPr>
    </w:p>
    <w:p w:rsidR="004C4334" w:rsidRPr="00E5706C" w:rsidRDefault="004C4334" w:rsidP="004C4334">
      <w:pPr>
        <w:ind w:firstLine="708"/>
        <w:rPr>
          <w:bCs/>
          <w:color w:val="000000"/>
        </w:rPr>
      </w:pPr>
      <w:r>
        <w:rPr>
          <w:bCs/>
          <w:color w:val="000000"/>
        </w:rPr>
        <w:t>Изучение физики в 10-11 классах направлено на</w:t>
      </w:r>
      <w:r w:rsidRPr="00E5706C">
        <w:rPr>
          <w:bCs/>
          <w:color w:val="000000"/>
        </w:rPr>
        <w:t xml:space="preserve"> достижение следующих </w:t>
      </w:r>
      <w:r w:rsidRPr="00E5706C">
        <w:rPr>
          <w:b/>
          <w:bCs/>
          <w:color w:val="000000"/>
        </w:rPr>
        <w:t>целей</w:t>
      </w:r>
      <w:r w:rsidRPr="00E5706C">
        <w:rPr>
          <w:bCs/>
          <w:color w:val="000000"/>
        </w:rPr>
        <w:t>:</w:t>
      </w:r>
    </w:p>
    <w:p w:rsidR="004C4334" w:rsidRPr="00E5706C" w:rsidRDefault="004C4334" w:rsidP="004C4334">
      <w:pPr>
        <w:pStyle w:val="a4"/>
        <w:numPr>
          <w:ilvl w:val="0"/>
          <w:numId w:val="21"/>
        </w:numPr>
        <w:spacing w:after="0" w:line="240" w:lineRule="auto"/>
      </w:pPr>
      <w:r w:rsidRPr="00E5706C"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4C4334" w:rsidRPr="00E5706C" w:rsidRDefault="004C4334" w:rsidP="004C4334">
      <w:pPr>
        <w:pStyle w:val="a4"/>
        <w:numPr>
          <w:ilvl w:val="0"/>
          <w:numId w:val="21"/>
        </w:numPr>
        <w:spacing w:after="0" w:line="240" w:lineRule="auto"/>
      </w:pPr>
      <w:r w:rsidRPr="00E5706C">
        <w:t xml:space="preserve"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</w:p>
    <w:p w:rsidR="004C4334" w:rsidRPr="00E5706C" w:rsidRDefault="004C4334" w:rsidP="004C4334">
      <w:pPr>
        <w:pStyle w:val="a4"/>
        <w:numPr>
          <w:ilvl w:val="0"/>
          <w:numId w:val="21"/>
        </w:numPr>
        <w:spacing w:after="0" w:line="240" w:lineRule="auto"/>
      </w:pPr>
      <w:r w:rsidRPr="00E5706C"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</w:t>
      </w:r>
    </w:p>
    <w:p w:rsidR="004C4334" w:rsidRPr="00E5706C" w:rsidRDefault="004C4334" w:rsidP="004C4334">
      <w:pPr>
        <w:pStyle w:val="a4"/>
        <w:numPr>
          <w:ilvl w:val="0"/>
          <w:numId w:val="21"/>
        </w:numPr>
        <w:spacing w:after="0" w:line="240" w:lineRule="auto"/>
      </w:pPr>
      <w:r w:rsidRPr="00E5706C">
        <w:t xml:space="preserve"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4C4334" w:rsidRPr="00E5706C" w:rsidRDefault="004C4334" w:rsidP="004C4334">
      <w:pPr>
        <w:pStyle w:val="a4"/>
        <w:numPr>
          <w:ilvl w:val="0"/>
          <w:numId w:val="21"/>
        </w:numPr>
        <w:spacing w:after="0" w:line="240" w:lineRule="auto"/>
        <w:rPr>
          <w:color w:val="000000"/>
        </w:rPr>
      </w:pPr>
      <w:r w:rsidRPr="00E5706C">
        <w:t>использование приобретенных знаний и умений для решения практических задач повседневной жизни, обеспечения безопасности собственной жизни.</w:t>
      </w:r>
    </w:p>
    <w:p w:rsidR="004C4334" w:rsidRPr="00E5706C" w:rsidRDefault="004C4334" w:rsidP="004C4334">
      <w:pPr>
        <w:rPr>
          <w:color w:val="000000"/>
        </w:rPr>
      </w:pPr>
      <w:r w:rsidRPr="00E5706C">
        <w:rPr>
          <w:bCs/>
          <w:color w:val="000000"/>
        </w:rPr>
        <w:t xml:space="preserve">Достижение этих целей обеспечивается решением следующих </w:t>
      </w:r>
      <w:r w:rsidRPr="00E5706C">
        <w:rPr>
          <w:b/>
          <w:bCs/>
          <w:color w:val="000000"/>
        </w:rPr>
        <w:t>задач</w:t>
      </w:r>
      <w:r w:rsidRPr="00E5706C">
        <w:rPr>
          <w:bCs/>
          <w:color w:val="000000"/>
        </w:rPr>
        <w:t>:</w:t>
      </w:r>
    </w:p>
    <w:p w:rsidR="004C4334" w:rsidRPr="00E5706C" w:rsidRDefault="004C4334" w:rsidP="004C4334">
      <w:pPr>
        <w:pStyle w:val="a4"/>
        <w:numPr>
          <w:ilvl w:val="0"/>
          <w:numId w:val="22"/>
        </w:numPr>
        <w:spacing w:after="0" w:line="240" w:lineRule="auto"/>
        <w:jc w:val="both"/>
      </w:pPr>
      <w:r w:rsidRPr="00E5706C">
        <w:t xml:space="preserve">формирования основ научного мировоззрения; </w:t>
      </w:r>
    </w:p>
    <w:p w:rsidR="004C4334" w:rsidRPr="00E5706C" w:rsidRDefault="004C4334" w:rsidP="004C4334">
      <w:pPr>
        <w:pStyle w:val="a4"/>
        <w:numPr>
          <w:ilvl w:val="0"/>
          <w:numId w:val="22"/>
        </w:numPr>
        <w:spacing w:after="0" w:line="240" w:lineRule="auto"/>
        <w:jc w:val="both"/>
      </w:pPr>
      <w:r w:rsidRPr="00E5706C">
        <w:t xml:space="preserve">развития интеллектуальных способностей учащихся; </w:t>
      </w:r>
    </w:p>
    <w:p w:rsidR="004C4334" w:rsidRPr="00E5706C" w:rsidRDefault="004C4334" w:rsidP="004C4334">
      <w:pPr>
        <w:pStyle w:val="a4"/>
        <w:numPr>
          <w:ilvl w:val="0"/>
          <w:numId w:val="22"/>
        </w:numPr>
        <w:spacing w:after="0" w:line="240" w:lineRule="auto"/>
        <w:jc w:val="both"/>
      </w:pPr>
      <w:r w:rsidRPr="00E5706C">
        <w:t>развитие познавательных интересов школьников в процессе изучения физики;</w:t>
      </w:r>
    </w:p>
    <w:p w:rsidR="004C4334" w:rsidRPr="00E5706C" w:rsidRDefault="004C4334" w:rsidP="004C4334">
      <w:pPr>
        <w:pStyle w:val="a4"/>
        <w:numPr>
          <w:ilvl w:val="0"/>
          <w:numId w:val="22"/>
        </w:numPr>
        <w:spacing w:after="0" w:line="240" w:lineRule="auto"/>
        <w:jc w:val="both"/>
      </w:pPr>
      <w:r w:rsidRPr="00E5706C">
        <w:t xml:space="preserve"> знакомство с методами научного познания окружающего мира; </w:t>
      </w:r>
    </w:p>
    <w:p w:rsidR="004C4334" w:rsidRPr="00E5706C" w:rsidRDefault="004C4334" w:rsidP="004C4334">
      <w:pPr>
        <w:pStyle w:val="a4"/>
        <w:numPr>
          <w:ilvl w:val="0"/>
          <w:numId w:val="22"/>
        </w:numPr>
        <w:spacing w:after="0" w:line="240" w:lineRule="auto"/>
        <w:jc w:val="both"/>
      </w:pPr>
      <w:r w:rsidRPr="00E5706C">
        <w:lastRenderedPageBreak/>
        <w:t>постановка проблем, требующих от учащихся самостоятельной деятельности по их разрешению;</w:t>
      </w:r>
    </w:p>
    <w:p w:rsidR="004C4334" w:rsidRPr="00E5706C" w:rsidRDefault="004C4334" w:rsidP="004C4334">
      <w:pPr>
        <w:pStyle w:val="a4"/>
        <w:numPr>
          <w:ilvl w:val="0"/>
          <w:numId w:val="22"/>
        </w:numPr>
        <w:spacing w:after="0" w:line="240" w:lineRule="auto"/>
        <w:jc w:val="both"/>
      </w:pPr>
      <w:r w:rsidRPr="00E5706C">
        <w:t xml:space="preserve"> вооружение школьника научным методом познания, позволяющим получать объективные знания об окружающем мире.</w:t>
      </w:r>
    </w:p>
    <w:p w:rsidR="008F44B2" w:rsidRDefault="008F44B2" w:rsidP="00115311">
      <w:pPr>
        <w:pStyle w:val="a9"/>
        <w:spacing w:before="0" w:beforeAutospacing="0" w:after="0" w:afterAutospacing="0" w:line="300" w:lineRule="atLeast"/>
        <w:rPr>
          <w:bCs/>
          <w:color w:val="000000"/>
          <w:sz w:val="22"/>
          <w:szCs w:val="22"/>
        </w:rPr>
      </w:pPr>
    </w:p>
    <w:p w:rsidR="00115311" w:rsidRPr="00D56C18" w:rsidRDefault="00115311" w:rsidP="00115311">
      <w:pPr>
        <w:pStyle w:val="a9"/>
        <w:spacing w:before="0" w:beforeAutospacing="0" w:after="0" w:afterAutospacing="0" w:line="300" w:lineRule="atLeast"/>
        <w:rPr>
          <w:rFonts w:ascii="&amp;quot" w:hAnsi="&amp;quot"/>
          <w:color w:val="000000"/>
          <w:sz w:val="22"/>
          <w:szCs w:val="22"/>
        </w:rPr>
      </w:pPr>
      <w:r w:rsidRPr="00D56C18">
        <w:rPr>
          <w:bCs/>
          <w:color w:val="000000"/>
          <w:sz w:val="22"/>
          <w:szCs w:val="22"/>
        </w:rPr>
        <w:t>Достижение</w:t>
      </w:r>
      <w:r w:rsidR="008F44B2">
        <w:rPr>
          <w:bCs/>
          <w:color w:val="000000"/>
          <w:sz w:val="22"/>
          <w:szCs w:val="22"/>
        </w:rPr>
        <w:t xml:space="preserve">  </w:t>
      </w:r>
      <w:r w:rsidRPr="00D56C18">
        <w:rPr>
          <w:bCs/>
          <w:color w:val="000000"/>
          <w:sz w:val="22"/>
          <w:szCs w:val="22"/>
        </w:rPr>
        <w:t>этих</w:t>
      </w:r>
      <w:r w:rsidR="008F44B2">
        <w:rPr>
          <w:bCs/>
          <w:color w:val="000000"/>
          <w:sz w:val="22"/>
          <w:szCs w:val="22"/>
        </w:rPr>
        <w:t xml:space="preserve">  </w:t>
      </w:r>
      <w:r w:rsidRPr="00D56C18">
        <w:rPr>
          <w:bCs/>
          <w:color w:val="000000"/>
          <w:sz w:val="22"/>
          <w:szCs w:val="22"/>
        </w:rPr>
        <w:t>целей</w:t>
      </w:r>
      <w:r w:rsidR="008F44B2">
        <w:rPr>
          <w:bCs/>
          <w:color w:val="000000"/>
          <w:sz w:val="22"/>
          <w:szCs w:val="22"/>
        </w:rPr>
        <w:t xml:space="preserve">  </w:t>
      </w:r>
      <w:r w:rsidRPr="00D56C18">
        <w:rPr>
          <w:bCs/>
          <w:color w:val="000000"/>
          <w:sz w:val="22"/>
          <w:szCs w:val="22"/>
        </w:rPr>
        <w:t>обеспечивается</w:t>
      </w:r>
      <w:r w:rsidR="008F44B2">
        <w:rPr>
          <w:bCs/>
          <w:color w:val="000000"/>
          <w:sz w:val="22"/>
          <w:szCs w:val="22"/>
        </w:rPr>
        <w:t xml:space="preserve">  </w:t>
      </w:r>
      <w:r w:rsidRPr="00D56C18">
        <w:rPr>
          <w:bCs/>
          <w:color w:val="000000"/>
          <w:sz w:val="22"/>
          <w:szCs w:val="22"/>
        </w:rPr>
        <w:t>решением</w:t>
      </w:r>
      <w:r w:rsidR="008F44B2">
        <w:rPr>
          <w:bCs/>
          <w:color w:val="000000"/>
          <w:sz w:val="22"/>
          <w:szCs w:val="22"/>
        </w:rPr>
        <w:t xml:space="preserve">  </w:t>
      </w:r>
      <w:r w:rsidRPr="00D56C18">
        <w:rPr>
          <w:bCs/>
          <w:color w:val="000000"/>
          <w:sz w:val="22"/>
          <w:szCs w:val="22"/>
        </w:rPr>
        <w:t>следующих</w:t>
      </w:r>
      <w:r w:rsidR="008F44B2">
        <w:rPr>
          <w:b/>
          <w:bCs/>
          <w:color w:val="000000"/>
          <w:sz w:val="22"/>
          <w:szCs w:val="22"/>
        </w:rPr>
        <w:t xml:space="preserve">  </w:t>
      </w:r>
      <w:r w:rsidRPr="00D56C18">
        <w:rPr>
          <w:b/>
          <w:bCs/>
          <w:color w:val="000000"/>
          <w:sz w:val="22"/>
          <w:szCs w:val="22"/>
        </w:rPr>
        <w:t>задач:</w:t>
      </w:r>
    </w:p>
    <w:p w:rsidR="00115311" w:rsidRPr="00D56C18" w:rsidRDefault="00115311" w:rsidP="003727D1">
      <w:pPr>
        <w:pStyle w:val="a9"/>
        <w:numPr>
          <w:ilvl w:val="0"/>
          <w:numId w:val="9"/>
        </w:numPr>
        <w:spacing w:before="0" w:beforeAutospacing="0" w:after="0" w:afterAutospacing="0" w:line="300" w:lineRule="atLeast"/>
        <w:ind w:left="0"/>
        <w:rPr>
          <w:rFonts w:ascii="&amp;quot" w:hAnsi="&amp;quot"/>
          <w:color w:val="000000"/>
          <w:sz w:val="22"/>
          <w:szCs w:val="22"/>
        </w:rPr>
      </w:pPr>
      <w:r w:rsidRPr="00D56C18">
        <w:rPr>
          <w:color w:val="000000"/>
          <w:sz w:val="22"/>
          <w:szCs w:val="22"/>
        </w:rPr>
        <w:t>знакомство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учащихся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с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методом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научного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познания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методами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исследования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объектов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явлений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природы;</w:t>
      </w:r>
    </w:p>
    <w:p w:rsidR="00115311" w:rsidRPr="00D56C18" w:rsidRDefault="00115311" w:rsidP="003727D1">
      <w:pPr>
        <w:pStyle w:val="a9"/>
        <w:numPr>
          <w:ilvl w:val="0"/>
          <w:numId w:val="9"/>
        </w:numPr>
        <w:spacing w:before="0" w:beforeAutospacing="0" w:after="0" w:afterAutospacing="0" w:line="300" w:lineRule="atLeast"/>
        <w:ind w:left="0"/>
        <w:rPr>
          <w:rFonts w:ascii="&amp;quot" w:hAnsi="&amp;quot"/>
          <w:color w:val="000000"/>
          <w:sz w:val="22"/>
          <w:szCs w:val="22"/>
        </w:rPr>
      </w:pPr>
      <w:r w:rsidRPr="00D56C18">
        <w:rPr>
          <w:color w:val="000000"/>
          <w:sz w:val="22"/>
          <w:szCs w:val="22"/>
        </w:rPr>
        <w:t>приобретение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учащимися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знаний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о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механических,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тепловых,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электромагнитных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квантовых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явлениях,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физических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величинах,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характеризующих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эти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явления;</w:t>
      </w:r>
    </w:p>
    <w:p w:rsidR="00115311" w:rsidRPr="00D56C18" w:rsidRDefault="00115311" w:rsidP="003727D1">
      <w:pPr>
        <w:pStyle w:val="a9"/>
        <w:numPr>
          <w:ilvl w:val="0"/>
          <w:numId w:val="9"/>
        </w:numPr>
        <w:spacing w:before="0" w:beforeAutospacing="0" w:after="0" w:afterAutospacing="0" w:line="300" w:lineRule="atLeast"/>
        <w:ind w:left="0"/>
        <w:rPr>
          <w:rFonts w:ascii="&amp;quot" w:hAnsi="&amp;quot"/>
          <w:color w:val="000000"/>
          <w:sz w:val="22"/>
          <w:szCs w:val="22"/>
        </w:rPr>
      </w:pPr>
      <w:r w:rsidRPr="00D56C18">
        <w:rPr>
          <w:color w:val="000000"/>
          <w:sz w:val="22"/>
          <w:szCs w:val="22"/>
        </w:rPr>
        <w:t>формирование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у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учащихся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умений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наблюдать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природные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явления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выполнять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опыты,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лабораторные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работы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экспериментальные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исследования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с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использованием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измерительных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приборов,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широко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применяемых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в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практической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жизни;</w:t>
      </w:r>
    </w:p>
    <w:p w:rsidR="00115311" w:rsidRPr="00D56C18" w:rsidRDefault="00115311" w:rsidP="003727D1">
      <w:pPr>
        <w:pStyle w:val="a9"/>
        <w:numPr>
          <w:ilvl w:val="0"/>
          <w:numId w:val="9"/>
        </w:numPr>
        <w:spacing w:before="0" w:beforeAutospacing="0" w:after="0" w:afterAutospacing="0" w:line="300" w:lineRule="atLeast"/>
        <w:ind w:left="0"/>
        <w:rPr>
          <w:rFonts w:ascii="&amp;quot" w:hAnsi="&amp;quot"/>
          <w:color w:val="000000"/>
          <w:sz w:val="22"/>
          <w:szCs w:val="22"/>
        </w:rPr>
      </w:pPr>
      <w:r w:rsidRPr="00D56C18">
        <w:rPr>
          <w:color w:val="000000"/>
          <w:sz w:val="22"/>
          <w:szCs w:val="22"/>
        </w:rPr>
        <w:t>овладение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учащимися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такими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общенаучными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понятиями,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как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природное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явление,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эмпирически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установленный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факт,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проблема,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гипотеза,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теоретический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вывод,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результат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экспериментальной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проверки;</w:t>
      </w:r>
    </w:p>
    <w:p w:rsidR="00115311" w:rsidRPr="00D56C18" w:rsidRDefault="00115311" w:rsidP="003727D1">
      <w:pPr>
        <w:pStyle w:val="a9"/>
        <w:numPr>
          <w:ilvl w:val="0"/>
          <w:numId w:val="9"/>
        </w:numPr>
        <w:spacing w:before="0" w:beforeAutospacing="0" w:after="0" w:afterAutospacing="0" w:line="300" w:lineRule="atLeast"/>
        <w:ind w:left="0"/>
        <w:rPr>
          <w:rFonts w:ascii="&amp;quot" w:hAnsi="&amp;quot"/>
          <w:color w:val="000000"/>
          <w:sz w:val="22"/>
          <w:szCs w:val="22"/>
        </w:rPr>
      </w:pPr>
      <w:r w:rsidRPr="00D56C18">
        <w:rPr>
          <w:color w:val="000000"/>
          <w:sz w:val="22"/>
          <w:szCs w:val="22"/>
        </w:rPr>
        <w:t>понимание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учащимися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отличий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научных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данных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от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непроверенной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информации,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ценности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науки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для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удовлетворения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бытовых,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производственных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культурных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потребностей</w:t>
      </w:r>
      <w:r w:rsidR="008F44B2">
        <w:rPr>
          <w:color w:val="000000"/>
          <w:sz w:val="22"/>
          <w:szCs w:val="22"/>
        </w:rPr>
        <w:t xml:space="preserve">  </w:t>
      </w:r>
      <w:r w:rsidRPr="00D56C18">
        <w:rPr>
          <w:color w:val="000000"/>
          <w:sz w:val="22"/>
          <w:szCs w:val="22"/>
        </w:rPr>
        <w:t>человека.</w:t>
      </w:r>
    </w:p>
    <w:p w:rsidR="00115311" w:rsidRPr="00D56C18" w:rsidRDefault="00115311" w:rsidP="003727D1">
      <w:pPr>
        <w:pStyle w:val="a9"/>
        <w:spacing w:before="0" w:beforeAutospacing="0" w:after="0" w:afterAutospacing="0" w:line="300" w:lineRule="atLeast"/>
        <w:rPr>
          <w:color w:val="000000"/>
          <w:sz w:val="22"/>
          <w:szCs w:val="22"/>
        </w:rPr>
      </w:pPr>
    </w:p>
    <w:p w:rsidR="00E415D2" w:rsidRPr="007803D4" w:rsidRDefault="00E415D2" w:rsidP="00E415D2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right="5"/>
        <w:rPr>
          <w:b/>
        </w:rPr>
      </w:pPr>
    </w:p>
    <w:p w:rsidR="00012BE6" w:rsidRDefault="00012BE6" w:rsidP="00E415D2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right="5"/>
        <w:jc w:val="center"/>
        <w:rPr>
          <w:b/>
        </w:rPr>
      </w:pPr>
    </w:p>
    <w:p w:rsidR="00012BE6" w:rsidRDefault="00012BE6" w:rsidP="00E415D2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right="5"/>
        <w:jc w:val="center"/>
        <w:rPr>
          <w:b/>
        </w:rPr>
      </w:pPr>
    </w:p>
    <w:p w:rsidR="00E415D2" w:rsidRPr="005159B1" w:rsidRDefault="00E415D2" w:rsidP="00E415D2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right="5"/>
        <w:jc w:val="center"/>
        <w:rPr>
          <w:b/>
        </w:rPr>
      </w:pPr>
      <w:r w:rsidRPr="005159B1">
        <w:rPr>
          <w:b/>
        </w:rPr>
        <w:t>КОЛИЧЕСТВО</w:t>
      </w:r>
      <w:r w:rsidR="008F44B2">
        <w:rPr>
          <w:b/>
        </w:rPr>
        <w:t xml:space="preserve">  </w:t>
      </w:r>
      <w:r w:rsidRPr="005159B1">
        <w:rPr>
          <w:b/>
        </w:rPr>
        <w:t>ЧАСОВ</w:t>
      </w:r>
      <w:r w:rsidR="008F44B2">
        <w:rPr>
          <w:b/>
        </w:rPr>
        <w:t xml:space="preserve">  </w:t>
      </w:r>
      <w:r w:rsidRPr="005159B1">
        <w:rPr>
          <w:b/>
        </w:rPr>
        <w:t>НА</w:t>
      </w:r>
      <w:r w:rsidR="008F44B2">
        <w:rPr>
          <w:b/>
        </w:rPr>
        <w:t xml:space="preserve">  </w:t>
      </w:r>
      <w:r w:rsidRPr="005159B1">
        <w:rPr>
          <w:b/>
        </w:rPr>
        <w:t>ИЗУЧЕНИЕ</w:t>
      </w:r>
      <w:r w:rsidR="008F44B2">
        <w:rPr>
          <w:b/>
        </w:rPr>
        <w:t xml:space="preserve">  </w:t>
      </w:r>
      <w:r w:rsidRPr="005159B1">
        <w:rPr>
          <w:b/>
        </w:rPr>
        <w:t>ДИСЦИПЛИНЫ</w:t>
      </w:r>
    </w:p>
    <w:p w:rsidR="00E415D2" w:rsidRDefault="00572E0A" w:rsidP="00572E0A">
      <w:pPr>
        <w:spacing w:before="100" w:beforeAutospacing="1" w:after="100" w:afterAutospacing="1"/>
        <w:ind w:left="720"/>
        <w:rPr>
          <w:color w:val="000000"/>
        </w:rPr>
      </w:pPr>
      <w:r>
        <w:rPr>
          <w:color w:val="000000"/>
        </w:rPr>
        <w:t>10</w:t>
      </w:r>
      <w:r w:rsidR="008F44B2">
        <w:rPr>
          <w:color w:val="000000"/>
        </w:rPr>
        <w:t xml:space="preserve">  </w:t>
      </w:r>
      <w:r w:rsidR="00E415D2">
        <w:rPr>
          <w:color w:val="000000"/>
        </w:rPr>
        <w:t>класс</w:t>
      </w:r>
      <w:r w:rsidR="008F44B2">
        <w:rPr>
          <w:color w:val="000000"/>
        </w:rPr>
        <w:t xml:space="preserve">  </w:t>
      </w:r>
      <w:r w:rsidR="00E415D2">
        <w:rPr>
          <w:color w:val="000000"/>
        </w:rPr>
        <w:t>—</w:t>
      </w:r>
      <w:r w:rsidR="008F44B2">
        <w:rPr>
          <w:color w:val="000000"/>
        </w:rPr>
        <w:t xml:space="preserve">  </w:t>
      </w:r>
      <w:r w:rsidR="00E415D2">
        <w:rPr>
          <w:color w:val="000000"/>
        </w:rPr>
        <w:t>2</w:t>
      </w:r>
      <w:r w:rsidR="008F44B2">
        <w:rPr>
          <w:color w:val="000000"/>
        </w:rPr>
        <w:t xml:space="preserve">  </w:t>
      </w:r>
      <w:r w:rsidR="00E415D2">
        <w:rPr>
          <w:color w:val="000000"/>
        </w:rPr>
        <w:t>часа</w:t>
      </w:r>
      <w:r w:rsidR="008F44B2">
        <w:rPr>
          <w:color w:val="000000"/>
        </w:rPr>
        <w:t xml:space="preserve">  </w:t>
      </w:r>
      <w:r w:rsidR="00E415D2">
        <w:rPr>
          <w:color w:val="000000"/>
        </w:rPr>
        <w:t>в</w:t>
      </w:r>
      <w:r w:rsidR="008F44B2">
        <w:rPr>
          <w:color w:val="000000"/>
        </w:rPr>
        <w:t xml:space="preserve">  </w:t>
      </w:r>
      <w:r w:rsidR="00E415D2">
        <w:rPr>
          <w:color w:val="000000"/>
        </w:rPr>
        <w:t>неделю,</w:t>
      </w:r>
      <w:r w:rsidR="008F44B2">
        <w:rPr>
          <w:color w:val="000000"/>
        </w:rPr>
        <w:t xml:space="preserve">  </w:t>
      </w:r>
      <w:r w:rsidR="00E415D2">
        <w:rPr>
          <w:color w:val="000000"/>
        </w:rPr>
        <w:t>68</w:t>
      </w:r>
      <w:r w:rsidR="008F44B2">
        <w:rPr>
          <w:color w:val="000000"/>
        </w:rPr>
        <w:t xml:space="preserve">  </w:t>
      </w:r>
      <w:r w:rsidR="00E415D2" w:rsidRPr="0039624E">
        <w:rPr>
          <w:color w:val="000000"/>
        </w:rPr>
        <w:t>часов</w:t>
      </w:r>
      <w:r w:rsidR="008F44B2">
        <w:rPr>
          <w:color w:val="000000"/>
        </w:rPr>
        <w:t xml:space="preserve">  </w:t>
      </w:r>
      <w:r w:rsidR="00E415D2" w:rsidRPr="0039624E">
        <w:rPr>
          <w:color w:val="000000"/>
        </w:rPr>
        <w:t>в</w:t>
      </w:r>
      <w:r w:rsidR="008F44B2">
        <w:rPr>
          <w:color w:val="000000"/>
        </w:rPr>
        <w:t xml:space="preserve">  </w:t>
      </w:r>
      <w:r w:rsidR="00E415D2" w:rsidRPr="0039624E">
        <w:rPr>
          <w:color w:val="000000"/>
        </w:rPr>
        <w:t>год.</w:t>
      </w:r>
    </w:p>
    <w:p w:rsidR="004C4334" w:rsidRDefault="004C4334" w:rsidP="004C4334">
      <w:pPr>
        <w:spacing w:before="100" w:beforeAutospacing="1" w:after="100" w:afterAutospacing="1"/>
        <w:ind w:left="720"/>
        <w:rPr>
          <w:color w:val="000000"/>
        </w:rPr>
      </w:pPr>
      <w:r>
        <w:rPr>
          <w:color w:val="000000"/>
        </w:rPr>
        <w:t xml:space="preserve">11  класс  —  2  часа  в  неделю,  68  </w:t>
      </w:r>
      <w:r w:rsidRPr="0039624E">
        <w:rPr>
          <w:color w:val="000000"/>
        </w:rPr>
        <w:t>часов</w:t>
      </w:r>
      <w:r>
        <w:rPr>
          <w:color w:val="000000"/>
        </w:rPr>
        <w:t xml:space="preserve">  </w:t>
      </w:r>
      <w:r w:rsidRPr="0039624E">
        <w:rPr>
          <w:color w:val="000000"/>
        </w:rPr>
        <w:t>в</w:t>
      </w:r>
      <w:r>
        <w:rPr>
          <w:color w:val="000000"/>
        </w:rPr>
        <w:t xml:space="preserve">  </w:t>
      </w:r>
      <w:r w:rsidRPr="0039624E">
        <w:rPr>
          <w:color w:val="000000"/>
        </w:rPr>
        <w:t>год.</w:t>
      </w:r>
    </w:p>
    <w:p w:rsidR="004C4334" w:rsidRPr="0039624E" w:rsidRDefault="004C4334" w:rsidP="00572E0A">
      <w:pPr>
        <w:spacing w:before="100" w:beforeAutospacing="1" w:after="100" w:afterAutospacing="1"/>
        <w:ind w:left="720"/>
      </w:pPr>
    </w:p>
    <w:p w:rsidR="00E415D2" w:rsidRPr="0039624E" w:rsidRDefault="00E415D2" w:rsidP="00E415D2">
      <w:pPr>
        <w:spacing w:before="100" w:beforeAutospacing="1" w:after="100" w:afterAutospacing="1"/>
      </w:pPr>
    </w:p>
    <w:p w:rsidR="00012BE6" w:rsidRDefault="00012BE6" w:rsidP="00E415D2">
      <w:pPr>
        <w:tabs>
          <w:tab w:val="left" w:pos="5850"/>
        </w:tabs>
        <w:spacing w:line="276" w:lineRule="auto"/>
        <w:jc w:val="center"/>
        <w:rPr>
          <w:b/>
        </w:rPr>
      </w:pPr>
    </w:p>
    <w:p w:rsidR="00E415D2" w:rsidRDefault="00E415D2" w:rsidP="00E415D2">
      <w:pPr>
        <w:tabs>
          <w:tab w:val="left" w:pos="5850"/>
        </w:tabs>
        <w:spacing w:line="276" w:lineRule="auto"/>
        <w:jc w:val="center"/>
        <w:rPr>
          <w:b/>
        </w:rPr>
      </w:pPr>
      <w:proofErr w:type="gramStart"/>
      <w:r w:rsidRPr="005159B1">
        <w:rPr>
          <w:b/>
        </w:rPr>
        <w:t>ОБЩ</w:t>
      </w:r>
      <w:r>
        <w:rPr>
          <w:b/>
        </w:rPr>
        <w:t>АЯ</w:t>
      </w:r>
      <w:proofErr w:type="gramEnd"/>
      <w:r w:rsidR="008F44B2">
        <w:rPr>
          <w:b/>
        </w:rPr>
        <w:t xml:space="preserve">  </w:t>
      </w:r>
      <w:r>
        <w:rPr>
          <w:b/>
        </w:rPr>
        <w:t>ХАРАКТЕРИТИКА</w:t>
      </w:r>
      <w:r w:rsidR="008F44B2">
        <w:rPr>
          <w:b/>
        </w:rPr>
        <w:t xml:space="preserve">  </w:t>
      </w:r>
      <w:r>
        <w:rPr>
          <w:b/>
        </w:rPr>
        <w:t>УЧЕБНОГО</w:t>
      </w:r>
      <w:r w:rsidR="008F44B2">
        <w:rPr>
          <w:b/>
        </w:rPr>
        <w:t xml:space="preserve">  </w:t>
      </w:r>
      <w:r>
        <w:rPr>
          <w:b/>
        </w:rPr>
        <w:t>КУРСА</w:t>
      </w:r>
    </w:p>
    <w:p w:rsidR="00E415D2" w:rsidRPr="005159B1" w:rsidRDefault="00E415D2" w:rsidP="00E415D2">
      <w:pPr>
        <w:tabs>
          <w:tab w:val="left" w:pos="5850"/>
        </w:tabs>
        <w:spacing w:line="276" w:lineRule="auto"/>
        <w:rPr>
          <w:b/>
        </w:rPr>
      </w:pPr>
    </w:p>
    <w:p w:rsidR="00572E0A" w:rsidRPr="00E74319" w:rsidRDefault="00572E0A" w:rsidP="00572E0A">
      <w:pPr>
        <w:pStyle w:val="3"/>
        <w:shd w:val="clear" w:color="auto" w:fill="auto"/>
        <w:spacing w:line="240" w:lineRule="auto"/>
        <w:ind w:left="40" w:right="40" w:firstLine="280"/>
        <w:rPr>
          <w:sz w:val="22"/>
          <w:szCs w:val="22"/>
        </w:rPr>
      </w:pPr>
      <w:r w:rsidRPr="00E74319">
        <w:rPr>
          <w:sz w:val="22"/>
          <w:szCs w:val="22"/>
        </w:rPr>
        <w:t>Физика,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как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наука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наиболее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общих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законах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природы,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выступая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ка</w:t>
      </w:r>
      <w:r w:rsidRPr="00E74319">
        <w:rPr>
          <w:sz w:val="22"/>
          <w:szCs w:val="22"/>
        </w:rPr>
        <w:softHyphen/>
        <w:t>честве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учебного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предмета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школе,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вносит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существенный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вклад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систему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знаний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окружающем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мире.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Школьный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курс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физики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—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системообразу</w:t>
      </w:r>
      <w:r w:rsidRPr="00E74319">
        <w:rPr>
          <w:sz w:val="22"/>
          <w:szCs w:val="22"/>
        </w:rPr>
        <w:softHyphen/>
        <w:t>ющий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для</w:t>
      </w:r>
      <w:r w:rsidR="008F44B2">
        <w:rPr>
          <w:sz w:val="22"/>
          <w:szCs w:val="22"/>
        </w:rPr>
        <w:t xml:space="preserve">  </w:t>
      </w:r>
      <w:proofErr w:type="gramStart"/>
      <w:r w:rsidRPr="00E74319">
        <w:rPr>
          <w:sz w:val="22"/>
          <w:szCs w:val="22"/>
        </w:rPr>
        <w:t>естественно-научных</w:t>
      </w:r>
      <w:proofErr w:type="gramEnd"/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учебных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предметов,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поскольку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физические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законы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лежат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основе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содержания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химии,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биологии,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физической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геогра</w:t>
      </w:r>
      <w:r w:rsidRPr="00E74319">
        <w:rPr>
          <w:sz w:val="22"/>
          <w:szCs w:val="22"/>
        </w:rPr>
        <w:softHyphen/>
        <w:t>фии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астрономии.</w:t>
      </w:r>
    </w:p>
    <w:p w:rsidR="00572E0A" w:rsidRPr="00E74319" w:rsidRDefault="00572E0A" w:rsidP="00572E0A">
      <w:pPr>
        <w:pStyle w:val="2"/>
        <w:shd w:val="clear" w:color="auto" w:fill="auto"/>
        <w:spacing w:line="240" w:lineRule="auto"/>
        <w:ind w:left="20" w:right="20" w:firstLine="360"/>
        <w:rPr>
          <w:sz w:val="22"/>
          <w:szCs w:val="22"/>
        </w:rPr>
      </w:pP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системе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естественно-научного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образования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физика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как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учебный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предмет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занимает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важное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место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формировании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научного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мировоззрения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proofErr w:type="gramStart"/>
      <w:r w:rsidRPr="00E74319">
        <w:rPr>
          <w:sz w:val="22"/>
          <w:szCs w:val="22"/>
        </w:rPr>
        <w:t>ознакомления</w:t>
      </w:r>
      <w:proofErr w:type="gramEnd"/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обучающихся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методами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науч</w:t>
      </w:r>
      <w:r w:rsidRPr="00E74319">
        <w:rPr>
          <w:sz w:val="22"/>
          <w:szCs w:val="22"/>
        </w:rPr>
        <w:softHyphen/>
        <w:t>ного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познания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окружающего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мира,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а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также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фи</w:t>
      </w:r>
      <w:r w:rsidRPr="00E74319">
        <w:rPr>
          <w:sz w:val="22"/>
          <w:szCs w:val="22"/>
        </w:rPr>
        <w:softHyphen/>
        <w:t>зическими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основами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современного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производства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бытового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технического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окружения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человека,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формировании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собственной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позиции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отно</w:t>
      </w:r>
      <w:r w:rsidRPr="00E74319">
        <w:rPr>
          <w:sz w:val="22"/>
          <w:szCs w:val="22"/>
        </w:rPr>
        <w:softHyphen/>
        <w:t>шению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к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физической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информации,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полученной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из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разных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источников.</w:t>
      </w:r>
    </w:p>
    <w:p w:rsidR="00C638C1" w:rsidRDefault="00572E0A" w:rsidP="00C638C1">
      <w:pPr>
        <w:pStyle w:val="2"/>
        <w:shd w:val="clear" w:color="auto" w:fill="auto"/>
        <w:spacing w:line="240" w:lineRule="auto"/>
        <w:ind w:left="20" w:right="20" w:firstLine="360"/>
        <w:rPr>
          <w:sz w:val="22"/>
          <w:szCs w:val="22"/>
        </w:rPr>
      </w:pPr>
      <w:r w:rsidRPr="00E74319">
        <w:rPr>
          <w:sz w:val="22"/>
          <w:szCs w:val="22"/>
        </w:rPr>
        <w:t>Изучение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физики</w:t>
      </w:r>
      <w:r w:rsidR="008F44B2">
        <w:rPr>
          <w:sz w:val="22"/>
          <w:szCs w:val="22"/>
        </w:rPr>
        <w:t xml:space="preserve">  </w:t>
      </w:r>
      <w:r w:rsidRPr="00E74319">
        <w:rPr>
          <w:rStyle w:val="0pt"/>
          <w:sz w:val="22"/>
          <w:szCs w:val="22"/>
        </w:rPr>
        <w:t>на</w:t>
      </w:r>
      <w:r w:rsidR="008F44B2">
        <w:rPr>
          <w:rStyle w:val="0pt"/>
          <w:sz w:val="22"/>
          <w:szCs w:val="22"/>
        </w:rPr>
        <w:t xml:space="preserve">  </w:t>
      </w:r>
      <w:r w:rsidRPr="00E74319">
        <w:rPr>
          <w:rStyle w:val="0pt"/>
          <w:sz w:val="22"/>
          <w:szCs w:val="22"/>
        </w:rPr>
        <w:t>базовом</w:t>
      </w:r>
      <w:r w:rsidR="008F44B2">
        <w:rPr>
          <w:rStyle w:val="0pt"/>
          <w:sz w:val="22"/>
          <w:szCs w:val="22"/>
        </w:rPr>
        <w:t xml:space="preserve">  </w:t>
      </w:r>
      <w:r w:rsidRPr="00E74319">
        <w:rPr>
          <w:rStyle w:val="0pt"/>
          <w:sz w:val="22"/>
          <w:szCs w:val="22"/>
        </w:rPr>
        <w:t>уровне</w:t>
      </w:r>
      <w:r w:rsidR="008F44B2">
        <w:rPr>
          <w:rStyle w:val="0pt0"/>
          <w:sz w:val="22"/>
          <w:szCs w:val="22"/>
        </w:rPr>
        <w:t xml:space="preserve">  </w:t>
      </w:r>
      <w:r w:rsidRPr="00E74319">
        <w:rPr>
          <w:sz w:val="22"/>
          <w:szCs w:val="22"/>
        </w:rPr>
        <w:t>ориенти</w:t>
      </w:r>
      <w:r w:rsidRPr="00E74319">
        <w:rPr>
          <w:sz w:val="22"/>
          <w:szCs w:val="22"/>
        </w:rPr>
        <w:softHyphen/>
        <w:t>ровано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на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обеспечение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общеобразовательной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</w:t>
      </w:r>
      <w:r w:rsidRPr="00E74319">
        <w:rPr>
          <w:sz w:val="22"/>
          <w:szCs w:val="22"/>
        </w:rPr>
        <w:softHyphen/>
        <w:t>щекультурной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подготовки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выпускников.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Содержа</w:t>
      </w:r>
      <w:r w:rsidRPr="00E74319">
        <w:rPr>
          <w:sz w:val="22"/>
          <w:szCs w:val="22"/>
        </w:rPr>
        <w:softHyphen/>
        <w:t>ние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базового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курса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позволяет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использовать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знания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физических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объектах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процессах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для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обеспечения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безопасности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обращении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приборами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тех</w:t>
      </w:r>
      <w:r w:rsidRPr="00E74319">
        <w:rPr>
          <w:sz w:val="22"/>
          <w:szCs w:val="22"/>
        </w:rPr>
        <w:softHyphen/>
        <w:t>ническими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устройствами;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для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сохранения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здоро</w:t>
      </w:r>
      <w:r w:rsidRPr="00E74319">
        <w:rPr>
          <w:sz w:val="22"/>
          <w:szCs w:val="22"/>
        </w:rPr>
        <w:softHyphen/>
        <w:t>вья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соблюдения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норм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экологического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поведения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окружающей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среде;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для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принятия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решений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по</w:t>
      </w:r>
      <w:r w:rsidRPr="00E74319">
        <w:rPr>
          <w:sz w:val="22"/>
          <w:szCs w:val="22"/>
        </w:rPr>
        <w:softHyphen/>
        <w:t>вседневной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жизни.</w:t>
      </w:r>
    </w:p>
    <w:p w:rsidR="00E415D2" w:rsidRPr="00C638C1" w:rsidRDefault="00E415D2" w:rsidP="00C638C1">
      <w:pPr>
        <w:pStyle w:val="2"/>
        <w:shd w:val="clear" w:color="auto" w:fill="auto"/>
        <w:spacing w:line="240" w:lineRule="auto"/>
        <w:ind w:left="20" w:right="20" w:firstLine="360"/>
        <w:jc w:val="center"/>
        <w:rPr>
          <w:sz w:val="22"/>
          <w:szCs w:val="22"/>
        </w:rPr>
      </w:pPr>
      <w:r w:rsidRPr="00C638C1">
        <w:rPr>
          <w:b/>
          <w:spacing w:val="-15"/>
          <w:sz w:val="24"/>
          <w:szCs w:val="24"/>
        </w:rPr>
        <w:lastRenderedPageBreak/>
        <w:t>ОБОСНОВАНИЕ</w:t>
      </w:r>
      <w:r w:rsidR="008F44B2" w:rsidRPr="00C638C1">
        <w:rPr>
          <w:b/>
          <w:spacing w:val="-15"/>
          <w:sz w:val="24"/>
          <w:szCs w:val="24"/>
        </w:rPr>
        <w:t xml:space="preserve">  </w:t>
      </w:r>
      <w:r w:rsidRPr="00C638C1">
        <w:rPr>
          <w:b/>
          <w:spacing w:val="-15"/>
          <w:sz w:val="24"/>
          <w:szCs w:val="24"/>
        </w:rPr>
        <w:t>ВЫБОРА</w:t>
      </w:r>
      <w:r w:rsidR="008F44B2" w:rsidRPr="00C638C1">
        <w:rPr>
          <w:b/>
          <w:spacing w:val="-15"/>
          <w:sz w:val="24"/>
          <w:szCs w:val="24"/>
        </w:rPr>
        <w:t xml:space="preserve">  </w:t>
      </w:r>
      <w:r w:rsidRPr="00C638C1">
        <w:rPr>
          <w:b/>
          <w:spacing w:val="-15"/>
          <w:sz w:val="24"/>
          <w:szCs w:val="24"/>
        </w:rPr>
        <w:t>АВТОРСКОЙ</w:t>
      </w:r>
      <w:r w:rsidR="008F44B2" w:rsidRPr="00C638C1">
        <w:rPr>
          <w:b/>
          <w:spacing w:val="-15"/>
          <w:sz w:val="24"/>
          <w:szCs w:val="24"/>
        </w:rPr>
        <w:t xml:space="preserve">  </w:t>
      </w:r>
      <w:r w:rsidRPr="00C638C1">
        <w:rPr>
          <w:b/>
          <w:spacing w:val="-15"/>
          <w:sz w:val="24"/>
          <w:szCs w:val="24"/>
        </w:rPr>
        <w:t>ПРОГРАММЫ</w:t>
      </w:r>
    </w:p>
    <w:p w:rsidR="00E415D2" w:rsidRPr="005159B1" w:rsidRDefault="00E415D2" w:rsidP="00E415D2">
      <w:pPr>
        <w:pStyle w:val="a4"/>
        <w:rPr>
          <w:rFonts w:eastAsia="Calibri"/>
          <w:sz w:val="24"/>
          <w:szCs w:val="24"/>
        </w:rPr>
      </w:pPr>
    </w:p>
    <w:p w:rsidR="00572E0A" w:rsidRPr="00E74319" w:rsidRDefault="00572E0A" w:rsidP="003603F6">
      <w:pPr>
        <w:pStyle w:val="3"/>
        <w:shd w:val="clear" w:color="auto" w:fill="auto"/>
        <w:spacing w:line="240" w:lineRule="auto"/>
        <w:ind w:left="60" w:right="60" w:firstLine="280"/>
        <w:jc w:val="left"/>
        <w:rPr>
          <w:sz w:val="22"/>
          <w:szCs w:val="22"/>
        </w:rPr>
      </w:pP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рабочей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программе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для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старшей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школы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предусмотрено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развитие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всех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основных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видов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деятельности,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представленных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программе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основного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</w:t>
      </w:r>
      <w:r w:rsidRPr="00E74319">
        <w:rPr>
          <w:sz w:val="22"/>
          <w:szCs w:val="22"/>
        </w:rPr>
        <w:softHyphen/>
        <w:t>щего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образования.</w:t>
      </w:r>
    </w:p>
    <w:p w:rsidR="00572E0A" w:rsidRPr="00E74319" w:rsidRDefault="00572E0A" w:rsidP="003603F6">
      <w:pPr>
        <w:pStyle w:val="3"/>
        <w:shd w:val="clear" w:color="auto" w:fill="auto"/>
        <w:spacing w:line="240" w:lineRule="auto"/>
        <w:ind w:left="60" w:firstLine="280"/>
        <w:jc w:val="left"/>
        <w:rPr>
          <w:sz w:val="22"/>
          <w:szCs w:val="22"/>
        </w:rPr>
      </w:pPr>
      <w:r w:rsidRPr="00E74319">
        <w:rPr>
          <w:sz w:val="22"/>
          <w:szCs w:val="22"/>
        </w:rPr>
        <w:t>Особенности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программы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состоят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следующем:</w:t>
      </w:r>
    </w:p>
    <w:p w:rsidR="00572E0A" w:rsidRPr="00E74319" w:rsidRDefault="00572E0A" w:rsidP="003603F6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60" w:right="60" w:firstLine="280"/>
        <w:jc w:val="left"/>
        <w:rPr>
          <w:sz w:val="22"/>
          <w:szCs w:val="22"/>
        </w:rPr>
      </w:pPr>
      <w:r w:rsidRPr="00E74319">
        <w:rPr>
          <w:sz w:val="22"/>
          <w:szCs w:val="22"/>
        </w:rPr>
        <w:t>основное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содержание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курса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ориентировано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на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освоение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Примерной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программы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СОО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Фундаментального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ядра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содержания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физического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обра</w:t>
      </w:r>
      <w:r w:rsidRPr="00E74319">
        <w:rPr>
          <w:sz w:val="22"/>
          <w:szCs w:val="22"/>
        </w:rPr>
        <w:softHyphen/>
        <w:t>зования;</w:t>
      </w:r>
    </w:p>
    <w:p w:rsidR="00572E0A" w:rsidRPr="00187832" w:rsidRDefault="00572E0A" w:rsidP="003603F6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60" w:right="60" w:firstLine="280"/>
        <w:jc w:val="left"/>
        <w:rPr>
          <w:sz w:val="24"/>
          <w:szCs w:val="24"/>
        </w:rPr>
      </w:pPr>
      <w:r w:rsidRPr="00E74319">
        <w:rPr>
          <w:sz w:val="22"/>
          <w:szCs w:val="22"/>
        </w:rPr>
        <w:t>объём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глубина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изучения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учебного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материала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определяются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основ</w:t>
      </w:r>
      <w:r w:rsidRPr="00E74319">
        <w:rPr>
          <w:sz w:val="22"/>
          <w:szCs w:val="22"/>
        </w:rPr>
        <w:softHyphen/>
        <w:t>ным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содержанием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курса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требованиями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к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результатам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освоения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основ</w:t>
      </w:r>
      <w:r w:rsidRPr="00E74319">
        <w:rPr>
          <w:sz w:val="22"/>
          <w:szCs w:val="22"/>
        </w:rPr>
        <w:softHyphen/>
        <w:t>ной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образовательной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программы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получают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дальнейшую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конкретизацию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примерном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тематическо</w:t>
      </w:r>
      <w:r w:rsidRPr="00187832">
        <w:rPr>
          <w:sz w:val="24"/>
          <w:szCs w:val="24"/>
        </w:rPr>
        <w:t>м</w:t>
      </w:r>
      <w:r w:rsidR="008F44B2">
        <w:rPr>
          <w:sz w:val="24"/>
          <w:szCs w:val="24"/>
        </w:rPr>
        <w:t xml:space="preserve">  </w:t>
      </w:r>
      <w:r w:rsidRPr="00187832">
        <w:rPr>
          <w:sz w:val="24"/>
          <w:szCs w:val="24"/>
        </w:rPr>
        <w:t>планировании;</w:t>
      </w:r>
    </w:p>
    <w:p w:rsidR="00572E0A" w:rsidRPr="00E74319" w:rsidRDefault="008F44B2" w:rsidP="003603F6">
      <w:pPr>
        <w:pStyle w:val="3"/>
        <w:shd w:val="clear" w:color="auto" w:fill="auto"/>
        <w:spacing w:line="240" w:lineRule="auto"/>
        <w:ind w:left="60" w:right="60"/>
        <w:jc w:val="left"/>
        <w:rPr>
          <w:sz w:val="22"/>
          <w:szCs w:val="22"/>
        </w:rPr>
      </w:pPr>
      <w:r>
        <w:rPr>
          <w:sz w:val="24"/>
          <w:szCs w:val="24"/>
        </w:rPr>
        <w:t xml:space="preserve">  </w:t>
      </w:r>
      <w:proofErr w:type="gramStart"/>
      <w:r w:rsidR="003727D1">
        <w:rPr>
          <w:sz w:val="24"/>
          <w:szCs w:val="24"/>
        </w:rPr>
        <w:t>—</w:t>
      </w:r>
      <w:r>
        <w:rPr>
          <w:sz w:val="24"/>
          <w:szCs w:val="24"/>
        </w:rPr>
        <w:t xml:space="preserve">  </w:t>
      </w:r>
      <w:r w:rsidR="003727D1">
        <w:rPr>
          <w:sz w:val="22"/>
          <w:szCs w:val="22"/>
        </w:rPr>
        <w:t>основное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содержание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курса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примерное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тематическое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планирова</w:t>
      </w:r>
      <w:r w:rsidR="00572E0A" w:rsidRPr="00E74319">
        <w:rPr>
          <w:sz w:val="22"/>
          <w:szCs w:val="22"/>
        </w:rPr>
        <w:softHyphen/>
        <w:t>ние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определяют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содержание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виды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деятельности,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которые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должны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быть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освоены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обучающимися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при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изучении</w:t>
      </w:r>
      <w:r>
        <w:rPr>
          <w:sz w:val="22"/>
          <w:szCs w:val="22"/>
        </w:rPr>
        <w:t xml:space="preserve">  </w:t>
      </w:r>
      <w:r w:rsidR="00572E0A" w:rsidRPr="00E74319">
        <w:rPr>
          <w:sz w:val="22"/>
          <w:szCs w:val="22"/>
        </w:rPr>
        <w:t>физики;</w:t>
      </w:r>
      <w:proofErr w:type="gramEnd"/>
    </w:p>
    <w:p w:rsidR="00572E0A" w:rsidRPr="00E74319" w:rsidRDefault="00572E0A" w:rsidP="003603F6">
      <w:pPr>
        <w:pStyle w:val="3"/>
        <w:shd w:val="clear" w:color="auto" w:fill="auto"/>
        <w:spacing w:line="240" w:lineRule="auto"/>
        <w:ind w:left="20" w:right="280" w:firstLine="300"/>
        <w:jc w:val="left"/>
        <w:rPr>
          <w:sz w:val="22"/>
          <w:szCs w:val="22"/>
        </w:rPr>
      </w:pPr>
      <w:r w:rsidRPr="00E74319">
        <w:rPr>
          <w:sz w:val="22"/>
          <w:szCs w:val="22"/>
        </w:rPr>
        <w:t>Освоение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программы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физике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обеспечивает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овладение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основами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учебно-исследовательской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деятельности,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научными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методами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решения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раз</w:t>
      </w:r>
      <w:r w:rsidRPr="00E74319">
        <w:rPr>
          <w:sz w:val="22"/>
          <w:szCs w:val="22"/>
        </w:rPr>
        <w:softHyphen/>
        <w:t>личных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теоретических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практических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задач.</w:t>
      </w:r>
    </w:p>
    <w:p w:rsidR="00572E0A" w:rsidRPr="00E74319" w:rsidRDefault="00572E0A" w:rsidP="003603F6">
      <w:pPr>
        <w:pStyle w:val="3"/>
        <w:shd w:val="clear" w:color="auto" w:fill="auto"/>
        <w:spacing w:line="240" w:lineRule="auto"/>
        <w:ind w:left="20" w:right="280" w:firstLine="300"/>
        <w:jc w:val="left"/>
        <w:rPr>
          <w:sz w:val="22"/>
          <w:szCs w:val="22"/>
        </w:rPr>
      </w:pPr>
      <w:r w:rsidRPr="00E74319">
        <w:rPr>
          <w:sz w:val="22"/>
          <w:szCs w:val="22"/>
        </w:rPr>
        <w:t>Методологической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основой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ФГОС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СОО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является</w:t>
      </w:r>
      <w:r w:rsidR="008F44B2">
        <w:rPr>
          <w:sz w:val="22"/>
          <w:szCs w:val="22"/>
        </w:rPr>
        <w:t xml:space="preserve">  </w:t>
      </w:r>
      <w:proofErr w:type="spellStart"/>
      <w:r w:rsidRPr="00E74319">
        <w:rPr>
          <w:sz w:val="22"/>
          <w:szCs w:val="22"/>
        </w:rPr>
        <w:t>системно-деятельност</w:t>
      </w:r>
      <w:r w:rsidRPr="00E74319">
        <w:rPr>
          <w:sz w:val="22"/>
          <w:szCs w:val="22"/>
        </w:rPr>
        <w:softHyphen/>
        <w:t>ный</w:t>
      </w:r>
      <w:proofErr w:type="spellEnd"/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подход.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Основные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виды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учебной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деятельности,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представленные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те</w:t>
      </w:r>
      <w:r w:rsidRPr="00E74319">
        <w:rPr>
          <w:sz w:val="22"/>
          <w:szCs w:val="22"/>
        </w:rPr>
        <w:softHyphen/>
        <w:t>матическом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планировании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данной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рабочей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программы,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позволяют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строить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процесс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обучения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на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основе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данного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подхода.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результате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компетенции,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сформированные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школе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при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изучении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физики,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могут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впоследствии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ис</w:t>
      </w:r>
      <w:r w:rsidRPr="00E74319">
        <w:rPr>
          <w:sz w:val="22"/>
          <w:szCs w:val="22"/>
        </w:rPr>
        <w:softHyphen/>
        <w:t>пользоваться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учащимися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любых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жизненных</w:t>
      </w:r>
      <w:r w:rsidR="008F44B2">
        <w:rPr>
          <w:sz w:val="22"/>
          <w:szCs w:val="22"/>
        </w:rPr>
        <w:t xml:space="preserve">  </w:t>
      </w:r>
      <w:r w:rsidRPr="00E74319">
        <w:rPr>
          <w:sz w:val="22"/>
          <w:szCs w:val="22"/>
        </w:rPr>
        <w:t>ситуациях.</w:t>
      </w:r>
    </w:p>
    <w:p w:rsidR="00E415D2" w:rsidRDefault="00E415D2" w:rsidP="00E415D2"/>
    <w:p w:rsidR="008F44B2" w:rsidRDefault="008F44B2" w:rsidP="00E415D2">
      <w:pPr>
        <w:pStyle w:val="a4"/>
        <w:jc w:val="center"/>
        <w:rPr>
          <w:b/>
          <w:sz w:val="24"/>
          <w:szCs w:val="24"/>
        </w:rPr>
      </w:pPr>
    </w:p>
    <w:p w:rsidR="00012BE6" w:rsidRDefault="00012BE6" w:rsidP="00E415D2">
      <w:pPr>
        <w:pStyle w:val="a4"/>
        <w:jc w:val="center"/>
        <w:rPr>
          <w:b/>
          <w:sz w:val="24"/>
          <w:szCs w:val="24"/>
        </w:rPr>
      </w:pPr>
    </w:p>
    <w:p w:rsidR="00E415D2" w:rsidRDefault="00E415D2" w:rsidP="00E415D2">
      <w:pPr>
        <w:pStyle w:val="a4"/>
        <w:jc w:val="center"/>
        <w:rPr>
          <w:b/>
          <w:sz w:val="24"/>
          <w:szCs w:val="24"/>
        </w:rPr>
      </w:pPr>
      <w:r w:rsidRPr="005159B1">
        <w:rPr>
          <w:b/>
          <w:sz w:val="24"/>
          <w:szCs w:val="24"/>
        </w:rPr>
        <w:t>УЧЕБНО-МЕТОДИЧЕСКИЙ</w:t>
      </w:r>
      <w:r w:rsidR="008F44B2">
        <w:rPr>
          <w:b/>
          <w:sz w:val="24"/>
          <w:szCs w:val="24"/>
        </w:rPr>
        <w:t xml:space="preserve">  </w:t>
      </w:r>
      <w:r w:rsidRPr="005159B1">
        <w:rPr>
          <w:b/>
          <w:sz w:val="24"/>
          <w:szCs w:val="24"/>
        </w:rPr>
        <w:t>КОМПЛЕКС</w:t>
      </w:r>
      <w:r w:rsidR="008F44B2">
        <w:rPr>
          <w:b/>
          <w:sz w:val="24"/>
          <w:szCs w:val="24"/>
        </w:rPr>
        <w:t xml:space="preserve">  </w:t>
      </w:r>
      <w:r w:rsidRPr="005159B1">
        <w:rPr>
          <w:b/>
          <w:sz w:val="24"/>
          <w:szCs w:val="24"/>
        </w:rPr>
        <w:t>(УМК)</w:t>
      </w:r>
    </w:p>
    <w:p w:rsidR="00E415D2" w:rsidRDefault="0077656E" w:rsidP="0077656E">
      <w:pPr>
        <w:pStyle w:val="a5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lang w:eastAsia="ru-RU"/>
        </w:rPr>
        <w:t>1.</w:t>
      </w:r>
      <w:r w:rsidR="00C40739" w:rsidRPr="0077656E">
        <w:rPr>
          <w:rStyle w:val="0pt1"/>
          <w:rFonts w:eastAsiaTheme="minorHAnsi"/>
          <w:i w:val="0"/>
          <w:sz w:val="24"/>
          <w:szCs w:val="24"/>
        </w:rPr>
        <w:t>Мякишев</w:t>
      </w:r>
      <w:r w:rsidR="008F44B2">
        <w:rPr>
          <w:rStyle w:val="0pt1"/>
          <w:rFonts w:eastAsiaTheme="minorHAnsi"/>
          <w:i w:val="0"/>
          <w:sz w:val="24"/>
          <w:szCs w:val="24"/>
        </w:rPr>
        <w:t xml:space="preserve">  </w:t>
      </w:r>
      <w:r w:rsidR="00C40739" w:rsidRPr="00964445">
        <w:rPr>
          <w:rStyle w:val="0pt1"/>
          <w:rFonts w:eastAsiaTheme="minorHAnsi"/>
          <w:i w:val="0"/>
          <w:sz w:val="24"/>
          <w:szCs w:val="24"/>
        </w:rPr>
        <w:t>Г.Я.,</w:t>
      </w:r>
      <w:r w:rsidR="008F44B2">
        <w:rPr>
          <w:rStyle w:val="0pt1"/>
          <w:rFonts w:eastAsiaTheme="minorHAnsi"/>
          <w:i w:val="0"/>
          <w:sz w:val="24"/>
          <w:szCs w:val="24"/>
        </w:rPr>
        <w:t xml:space="preserve">  </w:t>
      </w:r>
      <w:proofErr w:type="spellStart"/>
      <w:r w:rsidR="00C40739" w:rsidRPr="00964445">
        <w:rPr>
          <w:rStyle w:val="0pt1"/>
          <w:rFonts w:eastAsiaTheme="minorHAnsi"/>
          <w:i w:val="0"/>
          <w:sz w:val="24"/>
          <w:szCs w:val="24"/>
        </w:rPr>
        <w:t>Буховцев</w:t>
      </w:r>
      <w:proofErr w:type="spellEnd"/>
      <w:r w:rsidR="008F44B2">
        <w:rPr>
          <w:rStyle w:val="0pt1"/>
          <w:rFonts w:eastAsiaTheme="minorHAnsi"/>
          <w:i w:val="0"/>
          <w:sz w:val="24"/>
          <w:szCs w:val="24"/>
        </w:rPr>
        <w:t xml:space="preserve">  </w:t>
      </w:r>
      <w:r w:rsidR="00C40739" w:rsidRPr="00964445">
        <w:rPr>
          <w:rStyle w:val="0pt1"/>
          <w:rFonts w:eastAsiaTheme="minorHAnsi"/>
          <w:i w:val="0"/>
          <w:sz w:val="24"/>
          <w:szCs w:val="24"/>
        </w:rPr>
        <w:t>Б.Б.,</w:t>
      </w:r>
      <w:r w:rsidR="008F44B2">
        <w:rPr>
          <w:rStyle w:val="0pt1"/>
          <w:rFonts w:eastAsiaTheme="minorHAnsi"/>
          <w:i w:val="0"/>
          <w:sz w:val="24"/>
          <w:szCs w:val="24"/>
        </w:rPr>
        <w:t xml:space="preserve">  </w:t>
      </w:r>
      <w:r w:rsidR="00C40739" w:rsidRPr="00964445">
        <w:rPr>
          <w:rStyle w:val="0pt1"/>
          <w:rFonts w:eastAsiaTheme="minorHAnsi"/>
          <w:i w:val="0"/>
          <w:sz w:val="24"/>
          <w:szCs w:val="24"/>
        </w:rPr>
        <w:t>Сотский</w:t>
      </w:r>
      <w:r w:rsidR="008F44B2">
        <w:rPr>
          <w:rStyle w:val="0pt1"/>
          <w:rFonts w:eastAsiaTheme="minorHAnsi"/>
          <w:i w:val="0"/>
          <w:sz w:val="24"/>
          <w:szCs w:val="24"/>
        </w:rPr>
        <w:t xml:space="preserve">  </w:t>
      </w:r>
      <w:r w:rsidR="00C40739" w:rsidRPr="00964445">
        <w:rPr>
          <w:rStyle w:val="0pt1"/>
          <w:rFonts w:eastAsiaTheme="minorHAnsi"/>
          <w:i w:val="0"/>
          <w:sz w:val="24"/>
          <w:szCs w:val="24"/>
        </w:rPr>
        <w:t>Н.Н.</w:t>
      </w:r>
      <w:r w:rsidR="008F44B2">
        <w:rPr>
          <w:rStyle w:val="0pt1"/>
          <w:rFonts w:eastAsiaTheme="minorHAnsi"/>
          <w:i w:val="0"/>
          <w:sz w:val="24"/>
          <w:szCs w:val="24"/>
        </w:rPr>
        <w:t xml:space="preserve">  </w:t>
      </w:r>
      <w:r w:rsidR="00C40739" w:rsidRPr="00964445">
        <w:rPr>
          <w:sz w:val="24"/>
          <w:szCs w:val="24"/>
        </w:rPr>
        <w:t>Физика.</w:t>
      </w:r>
      <w:r w:rsidR="008F44B2">
        <w:rPr>
          <w:sz w:val="24"/>
          <w:szCs w:val="24"/>
        </w:rPr>
        <w:t xml:space="preserve">  </w:t>
      </w:r>
      <w:r w:rsidR="00C40739" w:rsidRPr="00964445">
        <w:rPr>
          <w:sz w:val="24"/>
          <w:szCs w:val="24"/>
        </w:rPr>
        <w:t>10</w:t>
      </w:r>
      <w:r w:rsidR="008F44B2">
        <w:rPr>
          <w:sz w:val="24"/>
          <w:szCs w:val="24"/>
        </w:rPr>
        <w:t xml:space="preserve">  </w:t>
      </w:r>
      <w:r w:rsidR="00C40739" w:rsidRPr="00964445">
        <w:rPr>
          <w:sz w:val="24"/>
          <w:szCs w:val="24"/>
        </w:rPr>
        <w:t>класс.</w:t>
      </w:r>
      <w:r w:rsidR="008F44B2">
        <w:rPr>
          <w:sz w:val="24"/>
          <w:szCs w:val="24"/>
        </w:rPr>
        <w:t xml:space="preserve">  </w:t>
      </w:r>
      <w:r w:rsidR="00C40739" w:rsidRPr="00964445">
        <w:rPr>
          <w:sz w:val="24"/>
          <w:szCs w:val="24"/>
        </w:rPr>
        <w:t>Учебник</w:t>
      </w:r>
      <w:r w:rsidR="008F44B2">
        <w:rPr>
          <w:sz w:val="24"/>
          <w:szCs w:val="24"/>
        </w:rPr>
        <w:t xml:space="preserve">  </w:t>
      </w:r>
      <w:r w:rsidR="00C40739" w:rsidRPr="00964445">
        <w:rPr>
          <w:sz w:val="24"/>
          <w:szCs w:val="24"/>
        </w:rPr>
        <w:t>для</w:t>
      </w:r>
      <w:r w:rsidR="008F44B2">
        <w:rPr>
          <w:sz w:val="24"/>
          <w:szCs w:val="24"/>
        </w:rPr>
        <w:t xml:space="preserve">  </w:t>
      </w:r>
      <w:r w:rsidR="00C40739" w:rsidRPr="00964445">
        <w:rPr>
          <w:sz w:val="24"/>
          <w:szCs w:val="24"/>
        </w:rPr>
        <w:t>общеобразователь</w:t>
      </w:r>
      <w:r w:rsidR="00C40739" w:rsidRPr="00964445">
        <w:rPr>
          <w:sz w:val="24"/>
          <w:szCs w:val="24"/>
        </w:rPr>
        <w:softHyphen/>
        <w:t>ных</w:t>
      </w:r>
      <w:r w:rsidR="008F44B2">
        <w:rPr>
          <w:sz w:val="24"/>
          <w:szCs w:val="24"/>
        </w:rPr>
        <w:t xml:space="preserve">  </w:t>
      </w:r>
      <w:r w:rsidR="00C40739" w:rsidRPr="00964445">
        <w:rPr>
          <w:sz w:val="24"/>
          <w:szCs w:val="24"/>
        </w:rPr>
        <w:t>организаций.</w:t>
      </w:r>
      <w:r w:rsidR="008F44B2">
        <w:rPr>
          <w:sz w:val="24"/>
          <w:szCs w:val="24"/>
        </w:rPr>
        <w:t xml:space="preserve">  </w:t>
      </w:r>
      <w:r w:rsidR="00C40739" w:rsidRPr="00964445">
        <w:rPr>
          <w:sz w:val="24"/>
          <w:szCs w:val="24"/>
        </w:rPr>
        <w:t>М:</w:t>
      </w:r>
      <w:r w:rsidR="008F44B2">
        <w:rPr>
          <w:sz w:val="24"/>
          <w:szCs w:val="24"/>
        </w:rPr>
        <w:t xml:space="preserve">  </w:t>
      </w:r>
      <w:r w:rsidR="00C40739" w:rsidRPr="00964445">
        <w:rPr>
          <w:sz w:val="24"/>
          <w:szCs w:val="24"/>
        </w:rPr>
        <w:t>Просвещение,</w:t>
      </w:r>
      <w:r w:rsidR="008F44B2">
        <w:rPr>
          <w:sz w:val="24"/>
          <w:szCs w:val="24"/>
        </w:rPr>
        <w:t xml:space="preserve">  </w:t>
      </w:r>
      <w:r w:rsidR="00C40739" w:rsidRPr="00964445">
        <w:rPr>
          <w:sz w:val="24"/>
          <w:szCs w:val="24"/>
        </w:rPr>
        <w:t>2017.</w:t>
      </w:r>
    </w:p>
    <w:p w:rsidR="00C638C1" w:rsidRDefault="00C638C1" w:rsidP="00C638C1">
      <w:pPr>
        <w:jc w:val="both"/>
        <w:rPr>
          <w:sz w:val="22"/>
          <w:szCs w:val="22"/>
          <w:lang w:eastAsia="en-US"/>
        </w:rPr>
      </w:pPr>
      <w:r>
        <w:t>2.</w:t>
      </w:r>
      <w:r w:rsidRPr="00C638C1">
        <w:rPr>
          <w:rStyle w:val="0pt1"/>
          <w:rFonts w:eastAsiaTheme="minorHAnsi"/>
          <w:i w:val="0"/>
          <w:sz w:val="24"/>
          <w:szCs w:val="24"/>
        </w:rPr>
        <w:t xml:space="preserve"> </w:t>
      </w:r>
      <w:r w:rsidRPr="00C638C1">
        <w:rPr>
          <w:sz w:val="22"/>
          <w:szCs w:val="22"/>
          <w:lang w:eastAsia="en-US"/>
        </w:rPr>
        <w:t>Учебник для 11 класса. Авторы: Г. Я</w:t>
      </w:r>
      <w:proofErr w:type="gramStart"/>
      <w:r w:rsidRPr="00C638C1">
        <w:rPr>
          <w:sz w:val="22"/>
          <w:szCs w:val="22"/>
          <w:lang w:eastAsia="en-US"/>
        </w:rPr>
        <w:t xml:space="preserve"> .</w:t>
      </w:r>
      <w:proofErr w:type="spellStart"/>
      <w:proofErr w:type="gramEnd"/>
      <w:r w:rsidRPr="00C638C1">
        <w:rPr>
          <w:sz w:val="22"/>
          <w:szCs w:val="22"/>
          <w:lang w:eastAsia="en-US"/>
        </w:rPr>
        <w:t>Мякишев</w:t>
      </w:r>
      <w:proofErr w:type="spellEnd"/>
      <w:r w:rsidRPr="00C638C1">
        <w:rPr>
          <w:sz w:val="22"/>
          <w:szCs w:val="22"/>
          <w:lang w:eastAsia="en-US"/>
        </w:rPr>
        <w:t xml:space="preserve"> и </w:t>
      </w:r>
      <w:proofErr w:type="spellStart"/>
      <w:r w:rsidRPr="00C638C1">
        <w:rPr>
          <w:sz w:val="22"/>
          <w:szCs w:val="22"/>
          <w:lang w:eastAsia="en-US"/>
        </w:rPr>
        <w:t>др</w:t>
      </w:r>
      <w:proofErr w:type="spellEnd"/>
      <w:r w:rsidRPr="00C638C1">
        <w:rPr>
          <w:sz w:val="22"/>
          <w:szCs w:val="22"/>
          <w:lang w:eastAsia="en-US"/>
        </w:rPr>
        <w:t xml:space="preserve"> . – М.: Просвещение, 2017</w:t>
      </w:r>
      <w:r>
        <w:rPr>
          <w:sz w:val="22"/>
          <w:szCs w:val="22"/>
          <w:lang w:eastAsia="en-US"/>
        </w:rPr>
        <w:t>.</w:t>
      </w:r>
      <w:r w:rsidRPr="00C638C1">
        <w:rPr>
          <w:sz w:val="22"/>
          <w:szCs w:val="22"/>
          <w:lang w:eastAsia="en-US"/>
        </w:rPr>
        <w:t xml:space="preserve"> </w:t>
      </w:r>
    </w:p>
    <w:p w:rsidR="00C40739" w:rsidRPr="00C638C1" w:rsidRDefault="00C638C1" w:rsidP="00C638C1">
      <w:pPr>
        <w:jc w:val="both"/>
        <w:rPr>
          <w:sz w:val="22"/>
          <w:szCs w:val="22"/>
          <w:lang w:eastAsia="en-US"/>
        </w:rPr>
      </w:pPr>
      <w:r>
        <w:t xml:space="preserve"> 3</w:t>
      </w:r>
      <w:r w:rsidR="0077656E">
        <w:t>.</w:t>
      </w:r>
      <w:r w:rsidR="00C40739" w:rsidRPr="00D56C18">
        <w:t>Рымкевич</w:t>
      </w:r>
      <w:r w:rsidR="008F44B2">
        <w:t xml:space="preserve">  </w:t>
      </w:r>
      <w:r w:rsidR="00C40739" w:rsidRPr="00D56C18">
        <w:t>А.П.</w:t>
      </w:r>
      <w:r w:rsidR="008F44B2">
        <w:t xml:space="preserve">  </w:t>
      </w:r>
      <w:r w:rsidR="00C40739" w:rsidRPr="00D56C18">
        <w:t>«Сборник</w:t>
      </w:r>
      <w:r w:rsidR="008F44B2">
        <w:t xml:space="preserve">  </w:t>
      </w:r>
      <w:r w:rsidR="00C40739" w:rsidRPr="00D56C18">
        <w:t>задач</w:t>
      </w:r>
      <w:r w:rsidR="008F44B2">
        <w:t xml:space="preserve">  </w:t>
      </w:r>
      <w:r w:rsidR="00C40739" w:rsidRPr="00D56C18">
        <w:t>по</w:t>
      </w:r>
      <w:r w:rsidR="008F44B2">
        <w:t xml:space="preserve">  </w:t>
      </w:r>
      <w:r w:rsidR="00C40739" w:rsidRPr="00D56C18">
        <w:t>физике:</w:t>
      </w:r>
      <w:r w:rsidR="008F44B2">
        <w:t xml:space="preserve">  </w:t>
      </w:r>
      <w:r w:rsidR="00C40739" w:rsidRPr="00D56C18">
        <w:t>для</w:t>
      </w:r>
      <w:r w:rsidR="008F44B2">
        <w:t xml:space="preserve">  </w:t>
      </w:r>
      <w:r w:rsidR="00C40739" w:rsidRPr="00D56C18">
        <w:t>9-11</w:t>
      </w:r>
      <w:r w:rsidR="008F44B2">
        <w:t xml:space="preserve">  </w:t>
      </w:r>
      <w:r w:rsidR="00C40739" w:rsidRPr="00D56C18">
        <w:t>классов</w:t>
      </w:r>
      <w:r w:rsidR="008F44B2">
        <w:t xml:space="preserve">  </w:t>
      </w:r>
      <w:r w:rsidR="00C40739" w:rsidRPr="00D56C18">
        <w:t>общеобразовательных</w:t>
      </w:r>
      <w:r w:rsidR="008F44B2">
        <w:t xml:space="preserve">  </w:t>
      </w:r>
      <w:r w:rsidR="00C40739" w:rsidRPr="00D56C18">
        <w:t>учреждений»,</w:t>
      </w:r>
      <w:r w:rsidR="008F44B2">
        <w:t xml:space="preserve">  </w:t>
      </w:r>
      <w:r w:rsidR="00C40739" w:rsidRPr="00D56C18">
        <w:t>М.:</w:t>
      </w:r>
      <w:r w:rsidR="008F44B2">
        <w:t xml:space="preserve">  </w:t>
      </w:r>
      <w:r w:rsidR="00C40739" w:rsidRPr="00D56C18">
        <w:t>Просвещение,</w:t>
      </w:r>
      <w:r w:rsidR="008F44B2">
        <w:t xml:space="preserve">  </w:t>
      </w:r>
      <w:r w:rsidR="00C40739">
        <w:t>2011.</w:t>
      </w:r>
    </w:p>
    <w:p w:rsidR="0077656E" w:rsidRDefault="0077656E" w:rsidP="00C40739">
      <w:pPr>
        <w:autoSpaceDE w:val="0"/>
        <w:autoSpaceDN w:val="0"/>
        <w:adjustRightInd w:val="0"/>
        <w:spacing w:line="264" w:lineRule="auto"/>
        <w:ind w:left="360"/>
        <w:rPr>
          <w:b/>
          <w:bCs/>
          <w:color w:val="008000"/>
        </w:rPr>
      </w:pPr>
    </w:p>
    <w:p w:rsidR="00C40739" w:rsidRPr="00C40739" w:rsidRDefault="00C40739" w:rsidP="00C638C1">
      <w:pPr>
        <w:autoSpaceDE w:val="0"/>
        <w:autoSpaceDN w:val="0"/>
        <w:adjustRightInd w:val="0"/>
        <w:spacing w:line="264" w:lineRule="auto"/>
        <w:rPr>
          <w:b/>
          <w:bCs/>
          <w:color w:val="008000"/>
        </w:rPr>
      </w:pPr>
      <w:r w:rsidRPr="00C40739">
        <w:rPr>
          <w:b/>
          <w:bCs/>
          <w:color w:val="008000"/>
        </w:rPr>
        <w:t>Интернет-ресурсы:</w:t>
      </w:r>
    </w:p>
    <w:p w:rsidR="00C40739" w:rsidRPr="00C40739" w:rsidRDefault="00C40739" w:rsidP="0077656E">
      <w:pPr>
        <w:autoSpaceDE w:val="0"/>
        <w:autoSpaceDN w:val="0"/>
        <w:adjustRightInd w:val="0"/>
        <w:spacing w:line="264" w:lineRule="auto"/>
      </w:pPr>
      <w:r w:rsidRPr="00C40739">
        <w:t>1. Библиотека</w:t>
      </w:r>
      <w:r w:rsidR="008F44B2">
        <w:t xml:space="preserve">  </w:t>
      </w:r>
      <w:r w:rsidRPr="00C40739">
        <w:t>–</w:t>
      </w:r>
      <w:r w:rsidR="008F44B2">
        <w:t xml:space="preserve">  </w:t>
      </w:r>
      <w:r w:rsidRPr="00C40739">
        <w:t>всё</w:t>
      </w:r>
      <w:r w:rsidR="008F44B2">
        <w:t xml:space="preserve">  </w:t>
      </w:r>
      <w:r w:rsidRPr="00C40739">
        <w:t>по</w:t>
      </w:r>
      <w:r w:rsidR="008F44B2">
        <w:t xml:space="preserve">  </w:t>
      </w:r>
      <w:r w:rsidRPr="00C40739">
        <w:t>предмету</w:t>
      </w:r>
      <w:r w:rsidR="008F44B2">
        <w:t xml:space="preserve">  </w:t>
      </w:r>
      <w:r w:rsidRPr="00C40739">
        <w:t>«Физика».</w:t>
      </w:r>
      <w:r w:rsidR="008F44B2">
        <w:t xml:space="preserve">  </w:t>
      </w:r>
      <w:r w:rsidRPr="00C40739">
        <w:t>–</w:t>
      </w:r>
      <w:r w:rsidR="008F44B2">
        <w:t xml:space="preserve">  </w:t>
      </w:r>
      <w:r w:rsidRPr="00C40739">
        <w:t>Режим</w:t>
      </w:r>
      <w:r w:rsidR="008F44B2">
        <w:t xml:space="preserve">  </w:t>
      </w:r>
      <w:r w:rsidRPr="00C40739">
        <w:t>доступа:</w:t>
      </w:r>
      <w:r w:rsidR="008F44B2">
        <w:t xml:space="preserve">  </w:t>
      </w:r>
      <w:hyperlink r:id="rId7" w:history="1">
        <w:r w:rsidRPr="00C40739">
          <w:rPr>
            <w:rStyle w:val="aa"/>
          </w:rPr>
          <w:t>http://www.proshkolu.ru</w:t>
        </w:r>
      </w:hyperlink>
    </w:p>
    <w:p w:rsidR="00C40739" w:rsidRPr="00C40739" w:rsidRDefault="00C40739" w:rsidP="008F44B2">
      <w:pPr>
        <w:autoSpaceDE w:val="0"/>
        <w:autoSpaceDN w:val="0"/>
        <w:adjustRightInd w:val="0"/>
        <w:spacing w:line="264" w:lineRule="auto"/>
      </w:pPr>
      <w:r w:rsidRPr="00C40739">
        <w:t>2. </w:t>
      </w:r>
      <w:proofErr w:type="spellStart"/>
      <w:r w:rsidRPr="00C40739">
        <w:t>Видеоопыты</w:t>
      </w:r>
      <w:proofErr w:type="spellEnd"/>
      <w:r w:rsidR="008F44B2">
        <w:t xml:space="preserve">  </w:t>
      </w:r>
      <w:r w:rsidRPr="00C40739">
        <w:t>на</w:t>
      </w:r>
      <w:r w:rsidR="008F44B2">
        <w:t xml:space="preserve">  </w:t>
      </w:r>
      <w:r w:rsidRPr="00C40739">
        <w:t>уроках.</w:t>
      </w:r>
      <w:r w:rsidR="008F44B2">
        <w:t xml:space="preserve">  </w:t>
      </w:r>
      <w:r w:rsidRPr="00C40739">
        <w:t>–</w:t>
      </w:r>
      <w:r w:rsidR="008F44B2">
        <w:t xml:space="preserve">  </w:t>
      </w:r>
      <w:r w:rsidRPr="00C40739">
        <w:t>Режим</w:t>
      </w:r>
      <w:r w:rsidR="008F44B2">
        <w:t xml:space="preserve">  </w:t>
      </w:r>
      <w:r w:rsidRPr="00C40739">
        <w:t>доступа:</w:t>
      </w:r>
      <w:r w:rsidR="008F44B2">
        <w:t xml:space="preserve">  </w:t>
      </w:r>
      <w:hyperlink r:id="rId8" w:history="1">
        <w:r w:rsidRPr="00C40739">
          <w:rPr>
            <w:rStyle w:val="aa"/>
          </w:rPr>
          <w:t>http://fizika-class.narod.ru</w:t>
        </w:r>
      </w:hyperlink>
    </w:p>
    <w:p w:rsidR="00C40739" w:rsidRPr="00C40739" w:rsidRDefault="00C40739" w:rsidP="008F44B2">
      <w:pPr>
        <w:autoSpaceDE w:val="0"/>
        <w:autoSpaceDN w:val="0"/>
        <w:adjustRightInd w:val="0"/>
        <w:spacing w:line="264" w:lineRule="auto"/>
        <w:jc w:val="both"/>
      </w:pPr>
      <w:r w:rsidRPr="00C40739">
        <w:t>3. Единая</w:t>
      </w:r>
      <w:r w:rsidR="008F44B2">
        <w:t xml:space="preserve">  </w:t>
      </w:r>
      <w:r w:rsidRPr="00C40739">
        <w:t>коллекция</w:t>
      </w:r>
      <w:r w:rsidR="008F44B2">
        <w:t xml:space="preserve">  </w:t>
      </w:r>
      <w:r w:rsidRPr="00C40739">
        <w:t>цифровых</w:t>
      </w:r>
      <w:r w:rsidR="008F44B2">
        <w:t xml:space="preserve">  </w:t>
      </w:r>
      <w:r w:rsidRPr="00C40739">
        <w:t>образовательных</w:t>
      </w:r>
      <w:r w:rsidR="008F44B2">
        <w:t xml:space="preserve">  </w:t>
      </w:r>
      <w:r w:rsidRPr="00C40739">
        <w:t>ресурсов.</w:t>
      </w:r>
      <w:r w:rsidR="008F44B2">
        <w:t xml:space="preserve">  </w:t>
      </w:r>
      <w:r w:rsidRPr="00C40739">
        <w:t>–</w:t>
      </w:r>
      <w:r w:rsidR="008F44B2">
        <w:t xml:space="preserve">  </w:t>
      </w:r>
      <w:r w:rsidRPr="00C40739">
        <w:t>Режим</w:t>
      </w:r>
      <w:r w:rsidR="008F44B2">
        <w:t xml:space="preserve">  </w:t>
      </w:r>
      <w:r w:rsidRPr="00C40739">
        <w:t>доступа:</w:t>
      </w:r>
      <w:r w:rsidR="008F44B2">
        <w:t xml:space="preserve">  </w:t>
      </w:r>
      <w:r w:rsidRPr="00C40739">
        <w:t>http://school-collection.edu.ru</w:t>
      </w:r>
      <w:r w:rsidR="008F44B2">
        <w:t xml:space="preserve">  </w:t>
      </w:r>
    </w:p>
    <w:p w:rsidR="00C40739" w:rsidRPr="00C40739" w:rsidRDefault="00C40739" w:rsidP="008F44B2">
      <w:pPr>
        <w:autoSpaceDE w:val="0"/>
        <w:autoSpaceDN w:val="0"/>
        <w:adjustRightInd w:val="0"/>
        <w:spacing w:line="264" w:lineRule="auto"/>
        <w:jc w:val="both"/>
      </w:pPr>
      <w:r w:rsidRPr="00C40739">
        <w:t>4. Интересные</w:t>
      </w:r>
      <w:r w:rsidR="008F44B2">
        <w:t xml:space="preserve">  </w:t>
      </w:r>
      <w:r w:rsidRPr="00C40739">
        <w:t>материалы</w:t>
      </w:r>
      <w:r w:rsidR="008F44B2">
        <w:t xml:space="preserve">  </w:t>
      </w:r>
      <w:r w:rsidRPr="00C40739">
        <w:t>к</w:t>
      </w:r>
      <w:r w:rsidR="008F44B2">
        <w:t xml:space="preserve">  </w:t>
      </w:r>
      <w:r w:rsidRPr="00C40739">
        <w:t>урокам</w:t>
      </w:r>
      <w:r w:rsidR="008F44B2">
        <w:t xml:space="preserve">  </w:t>
      </w:r>
      <w:r w:rsidRPr="00C40739">
        <w:t>физики</w:t>
      </w:r>
      <w:r w:rsidR="008F44B2">
        <w:t xml:space="preserve">  </w:t>
      </w:r>
      <w:r w:rsidRPr="00C40739">
        <w:t>по</w:t>
      </w:r>
      <w:r w:rsidR="008F44B2">
        <w:t xml:space="preserve">  </w:t>
      </w:r>
      <w:r w:rsidRPr="00C40739">
        <w:t>темам;</w:t>
      </w:r>
      <w:r w:rsidR="008F44B2">
        <w:t xml:space="preserve">  </w:t>
      </w:r>
      <w:r w:rsidRPr="00C40739">
        <w:t>тесты</w:t>
      </w:r>
      <w:r w:rsidR="008F44B2">
        <w:t xml:space="preserve">  </w:t>
      </w:r>
      <w:r w:rsidRPr="00C40739">
        <w:t>по</w:t>
      </w:r>
      <w:r w:rsidR="008F44B2">
        <w:t xml:space="preserve">  </w:t>
      </w:r>
      <w:r w:rsidRPr="00C40739">
        <w:t>темам;</w:t>
      </w:r>
      <w:r w:rsidR="008F44B2">
        <w:t xml:space="preserve">  </w:t>
      </w:r>
      <w:r w:rsidRPr="00C40739">
        <w:t>наглядные</w:t>
      </w:r>
      <w:r w:rsidR="008F44B2">
        <w:t xml:space="preserve">  </w:t>
      </w:r>
      <w:r w:rsidRPr="00C40739">
        <w:t>пособия</w:t>
      </w:r>
      <w:r w:rsidR="008F44B2">
        <w:t xml:space="preserve">  </w:t>
      </w:r>
      <w:r w:rsidRPr="00C40739">
        <w:t>к</w:t>
      </w:r>
      <w:r w:rsidR="008F44B2">
        <w:t xml:space="preserve">  </w:t>
      </w:r>
      <w:r w:rsidRPr="00C40739">
        <w:t>урокам.</w:t>
      </w:r>
      <w:r w:rsidR="008F44B2">
        <w:t xml:space="preserve">  </w:t>
      </w:r>
      <w:r w:rsidRPr="00C40739">
        <w:t>–</w:t>
      </w:r>
      <w:r w:rsidR="008F44B2">
        <w:t xml:space="preserve">  </w:t>
      </w:r>
      <w:r w:rsidRPr="00C40739">
        <w:t>Режим</w:t>
      </w:r>
      <w:r w:rsidR="008F44B2">
        <w:t xml:space="preserve">  </w:t>
      </w:r>
      <w:r w:rsidRPr="00C40739">
        <w:t>доступа:</w:t>
      </w:r>
      <w:r w:rsidR="008F44B2">
        <w:t xml:space="preserve">  </w:t>
      </w:r>
      <w:hyperlink r:id="rId9" w:history="1">
        <w:r w:rsidRPr="00C40739">
          <w:rPr>
            <w:rStyle w:val="aa"/>
          </w:rPr>
          <w:t>http://class-fizika.narod.ru</w:t>
        </w:r>
      </w:hyperlink>
    </w:p>
    <w:p w:rsidR="00C40739" w:rsidRPr="00C40739" w:rsidRDefault="00C40739" w:rsidP="008F44B2">
      <w:pPr>
        <w:autoSpaceDE w:val="0"/>
        <w:autoSpaceDN w:val="0"/>
        <w:adjustRightInd w:val="0"/>
        <w:spacing w:line="264" w:lineRule="auto"/>
      </w:pPr>
      <w:r w:rsidRPr="00C40739">
        <w:t>5. Цифровые</w:t>
      </w:r>
      <w:r w:rsidR="008F44B2">
        <w:t xml:space="preserve">  </w:t>
      </w:r>
      <w:r w:rsidRPr="00C40739">
        <w:t>образовательные</w:t>
      </w:r>
      <w:r w:rsidR="008F44B2">
        <w:t xml:space="preserve">  </w:t>
      </w:r>
      <w:r w:rsidRPr="00C40739">
        <w:t>ресурсы.</w:t>
      </w:r>
      <w:r w:rsidR="008F44B2">
        <w:t xml:space="preserve">  </w:t>
      </w:r>
      <w:r w:rsidRPr="00C40739">
        <w:t>–</w:t>
      </w:r>
      <w:r w:rsidR="008F44B2">
        <w:t xml:space="preserve">  </w:t>
      </w:r>
      <w:r w:rsidRPr="00C40739">
        <w:t>Режим</w:t>
      </w:r>
      <w:r w:rsidR="008F44B2">
        <w:t xml:space="preserve">  </w:t>
      </w:r>
      <w:r w:rsidRPr="00C40739">
        <w:t>доступа:</w:t>
      </w:r>
      <w:r w:rsidR="008F44B2">
        <w:t xml:space="preserve">  </w:t>
      </w:r>
      <w:hyperlink r:id="rId10" w:history="1">
        <w:r w:rsidRPr="00C40739">
          <w:rPr>
            <w:rStyle w:val="aa"/>
          </w:rPr>
          <w:t>http://www.openclass.ru</w:t>
        </w:r>
      </w:hyperlink>
    </w:p>
    <w:p w:rsidR="00C638C1" w:rsidRDefault="00C40739" w:rsidP="008F44B2">
      <w:pPr>
        <w:autoSpaceDE w:val="0"/>
        <w:autoSpaceDN w:val="0"/>
        <w:adjustRightInd w:val="0"/>
        <w:spacing w:line="264" w:lineRule="auto"/>
      </w:pPr>
      <w:r w:rsidRPr="00C40739">
        <w:t>6. Электронные</w:t>
      </w:r>
      <w:r w:rsidR="008F44B2">
        <w:t xml:space="preserve">  </w:t>
      </w:r>
      <w:r w:rsidRPr="00C40739">
        <w:t>учебники</w:t>
      </w:r>
      <w:r w:rsidR="008F44B2">
        <w:t xml:space="preserve">  </w:t>
      </w:r>
      <w:r w:rsidRPr="00C40739">
        <w:t>по</w:t>
      </w:r>
      <w:r w:rsidR="008F44B2">
        <w:t xml:space="preserve">  </w:t>
      </w:r>
      <w:r w:rsidRPr="00C40739">
        <w:t>физике.</w:t>
      </w:r>
      <w:r w:rsidR="008F44B2">
        <w:t xml:space="preserve">  </w:t>
      </w:r>
      <w:r w:rsidRPr="00C40739">
        <w:t>–</w:t>
      </w:r>
      <w:r w:rsidR="008F44B2">
        <w:t xml:space="preserve">  </w:t>
      </w:r>
      <w:r w:rsidRPr="00C40739">
        <w:t>Режим</w:t>
      </w:r>
      <w:r w:rsidR="008F44B2">
        <w:t xml:space="preserve">  </w:t>
      </w:r>
      <w:r w:rsidRPr="00C40739">
        <w:t>доступа:</w:t>
      </w:r>
      <w:r w:rsidR="008F44B2">
        <w:t xml:space="preserve">  </w:t>
      </w:r>
      <w:r w:rsidRPr="00C40739">
        <w:t>http://www.fizika.ru</w:t>
      </w:r>
      <w:r w:rsidR="008F44B2">
        <w:t xml:space="preserve"> </w:t>
      </w:r>
    </w:p>
    <w:p w:rsidR="00C638C1" w:rsidRPr="00C638C1" w:rsidRDefault="008F44B2" w:rsidP="00C638C1">
      <w:pPr>
        <w:autoSpaceDE w:val="0"/>
        <w:autoSpaceDN w:val="0"/>
        <w:adjustRightInd w:val="0"/>
        <w:spacing w:line="264" w:lineRule="auto"/>
      </w:pPr>
      <w:r>
        <w:t xml:space="preserve"> </w:t>
      </w:r>
      <w:r w:rsidR="00C638C1">
        <w:t>7.</w:t>
      </w:r>
      <w:r w:rsidR="00C638C1" w:rsidRPr="00C638C1">
        <w:rPr>
          <w:rFonts w:eastAsiaTheme="minorEastAsia"/>
        </w:rPr>
        <w:t xml:space="preserve">Анимации физических объектов. </w:t>
      </w:r>
      <w:r w:rsidR="00C638C1" w:rsidRPr="00C638C1">
        <w:rPr>
          <w:rFonts w:eastAsiaTheme="minorEastAsia"/>
          <w:b/>
          <w:bCs/>
          <w:u w:val="single"/>
          <w:lang w:val="en-US"/>
        </w:rPr>
        <w:t>http</w:t>
      </w:r>
      <w:r w:rsidR="00C638C1" w:rsidRPr="00C638C1">
        <w:rPr>
          <w:rFonts w:eastAsiaTheme="minorEastAsia"/>
          <w:b/>
          <w:bCs/>
          <w:u w:val="single"/>
        </w:rPr>
        <w:t>://</w:t>
      </w:r>
      <w:r w:rsidR="00C638C1" w:rsidRPr="00C638C1">
        <w:rPr>
          <w:rFonts w:eastAsiaTheme="minorEastAsia"/>
          <w:b/>
          <w:bCs/>
          <w:u w:val="single"/>
          <w:lang w:val="en-US"/>
        </w:rPr>
        <w:t>physics</w:t>
      </w:r>
      <w:r w:rsidR="00C638C1" w:rsidRPr="00C638C1">
        <w:rPr>
          <w:rFonts w:eastAsiaTheme="minorEastAsia"/>
          <w:b/>
          <w:bCs/>
          <w:u w:val="single"/>
        </w:rPr>
        <w:t>.</w:t>
      </w:r>
      <w:proofErr w:type="spellStart"/>
      <w:r w:rsidR="00C638C1" w:rsidRPr="00C638C1">
        <w:rPr>
          <w:rFonts w:eastAsiaTheme="minorEastAsia"/>
          <w:b/>
          <w:bCs/>
          <w:u w:val="single"/>
          <w:lang w:val="en-US"/>
        </w:rPr>
        <w:t>nad</w:t>
      </w:r>
      <w:proofErr w:type="spellEnd"/>
      <w:r w:rsidR="00C638C1" w:rsidRPr="00C638C1">
        <w:rPr>
          <w:rFonts w:eastAsiaTheme="minorEastAsia"/>
          <w:b/>
          <w:bCs/>
          <w:u w:val="single"/>
        </w:rPr>
        <w:t>.</w:t>
      </w:r>
      <w:proofErr w:type="spellStart"/>
      <w:r w:rsidR="00C638C1" w:rsidRPr="00C638C1">
        <w:rPr>
          <w:rFonts w:eastAsiaTheme="minorEastAsia"/>
          <w:b/>
          <w:bCs/>
          <w:u w:val="single"/>
          <w:lang w:val="en-US"/>
        </w:rPr>
        <w:t>ru</w:t>
      </w:r>
      <w:proofErr w:type="spellEnd"/>
      <w:r w:rsidR="00C638C1" w:rsidRPr="00C638C1">
        <w:rPr>
          <w:rFonts w:eastAsiaTheme="minorEastAsia"/>
          <w:b/>
          <w:bCs/>
          <w:u w:val="single"/>
        </w:rPr>
        <w:t>/</w:t>
      </w:r>
    </w:p>
    <w:p w:rsidR="00C638C1" w:rsidRPr="00C638C1" w:rsidRDefault="00C638C1" w:rsidP="00C638C1">
      <w:pPr>
        <w:jc w:val="both"/>
        <w:rPr>
          <w:rFonts w:eastAsiaTheme="minorEastAsia"/>
        </w:rPr>
      </w:pPr>
      <w:r>
        <w:rPr>
          <w:rFonts w:eastAsiaTheme="minorEastAsia"/>
        </w:rPr>
        <w:t>8.</w:t>
      </w:r>
      <w:r w:rsidRPr="00C638C1">
        <w:rPr>
          <w:rFonts w:eastAsiaTheme="minorEastAsia"/>
        </w:rPr>
        <w:t xml:space="preserve">Живая физика: обучающая программа. </w:t>
      </w:r>
      <w:r w:rsidRPr="00C638C1">
        <w:rPr>
          <w:rFonts w:eastAsiaTheme="minorEastAsia"/>
          <w:b/>
          <w:bCs/>
          <w:u w:val="single"/>
          <w:lang w:val="en-US"/>
        </w:rPr>
        <w:t>http</w:t>
      </w:r>
      <w:r w:rsidRPr="00C638C1">
        <w:rPr>
          <w:rFonts w:eastAsiaTheme="minorEastAsia"/>
          <w:b/>
          <w:bCs/>
          <w:u w:val="single"/>
        </w:rPr>
        <w:t>://</w:t>
      </w:r>
      <w:r w:rsidRPr="00C638C1">
        <w:rPr>
          <w:rFonts w:eastAsiaTheme="minorEastAsia"/>
          <w:b/>
          <w:bCs/>
          <w:u w:val="single"/>
          <w:lang w:val="en-US"/>
        </w:rPr>
        <w:t>www</w:t>
      </w:r>
      <w:r w:rsidRPr="00C638C1">
        <w:rPr>
          <w:rFonts w:eastAsiaTheme="minorEastAsia"/>
          <w:b/>
          <w:bCs/>
          <w:u w:val="single"/>
        </w:rPr>
        <w:t>.</w:t>
      </w:r>
      <w:proofErr w:type="spellStart"/>
      <w:r w:rsidRPr="00C638C1">
        <w:rPr>
          <w:rFonts w:eastAsiaTheme="minorEastAsia"/>
          <w:b/>
          <w:bCs/>
          <w:u w:val="single"/>
          <w:lang w:val="en-US"/>
        </w:rPr>
        <w:t>int</w:t>
      </w:r>
      <w:proofErr w:type="spellEnd"/>
      <w:r w:rsidRPr="00C638C1">
        <w:rPr>
          <w:rFonts w:eastAsiaTheme="minorEastAsia"/>
          <w:b/>
          <w:bCs/>
          <w:u w:val="single"/>
        </w:rPr>
        <w:t>-</w:t>
      </w:r>
      <w:proofErr w:type="spellStart"/>
      <w:r w:rsidRPr="00C638C1">
        <w:rPr>
          <w:rFonts w:eastAsiaTheme="minorEastAsia"/>
          <w:b/>
          <w:bCs/>
          <w:u w:val="single"/>
          <w:lang w:val="en-US"/>
        </w:rPr>
        <w:t>edu</w:t>
      </w:r>
      <w:proofErr w:type="spellEnd"/>
      <w:r w:rsidRPr="00C638C1">
        <w:rPr>
          <w:rFonts w:eastAsiaTheme="minorEastAsia"/>
          <w:b/>
          <w:bCs/>
          <w:u w:val="single"/>
        </w:rPr>
        <w:t>.</w:t>
      </w:r>
      <w:proofErr w:type="spellStart"/>
      <w:r w:rsidRPr="00C638C1">
        <w:rPr>
          <w:rFonts w:eastAsiaTheme="minorEastAsia"/>
          <w:b/>
          <w:bCs/>
          <w:u w:val="single"/>
          <w:lang w:val="en-US"/>
        </w:rPr>
        <w:t>ru</w:t>
      </w:r>
      <w:proofErr w:type="spellEnd"/>
      <w:r w:rsidRPr="00C638C1">
        <w:rPr>
          <w:rFonts w:eastAsiaTheme="minorEastAsia"/>
          <w:b/>
          <w:bCs/>
          <w:u w:val="single"/>
        </w:rPr>
        <w:t>/</w:t>
      </w:r>
      <w:r w:rsidRPr="00C638C1">
        <w:rPr>
          <w:rFonts w:eastAsiaTheme="minorEastAsia"/>
          <w:b/>
          <w:bCs/>
          <w:u w:val="single"/>
          <w:lang w:val="en-US"/>
        </w:rPr>
        <w:t>soft</w:t>
      </w:r>
      <w:r w:rsidRPr="00C638C1">
        <w:rPr>
          <w:rFonts w:eastAsiaTheme="minorEastAsia"/>
          <w:b/>
          <w:bCs/>
          <w:u w:val="single"/>
        </w:rPr>
        <w:t>/</w:t>
      </w:r>
      <w:proofErr w:type="spellStart"/>
      <w:r w:rsidRPr="00C638C1">
        <w:rPr>
          <w:rFonts w:eastAsiaTheme="minorEastAsia"/>
          <w:b/>
          <w:bCs/>
          <w:u w:val="single"/>
          <w:lang w:val="en-US"/>
        </w:rPr>
        <w:t>fiz</w:t>
      </w:r>
      <w:proofErr w:type="spellEnd"/>
      <w:r w:rsidRPr="00C638C1">
        <w:rPr>
          <w:rFonts w:eastAsiaTheme="minorEastAsia"/>
          <w:b/>
          <w:bCs/>
          <w:u w:val="single"/>
        </w:rPr>
        <w:t>.</w:t>
      </w:r>
      <w:r w:rsidRPr="00C638C1">
        <w:rPr>
          <w:rFonts w:eastAsiaTheme="minorEastAsia"/>
          <w:b/>
          <w:bCs/>
          <w:u w:val="single"/>
          <w:lang w:val="en-US"/>
        </w:rPr>
        <w:t>html</w:t>
      </w:r>
    </w:p>
    <w:p w:rsidR="00C638C1" w:rsidRPr="00C638C1" w:rsidRDefault="00C638C1" w:rsidP="00C638C1">
      <w:pPr>
        <w:jc w:val="both"/>
        <w:rPr>
          <w:rFonts w:eastAsiaTheme="minorEastAsia"/>
        </w:rPr>
      </w:pPr>
      <w:r>
        <w:rPr>
          <w:rFonts w:eastAsiaTheme="minorEastAsia"/>
        </w:rPr>
        <w:t>9.</w:t>
      </w:r>
      <w:r w:rsidRPr="00C638C1">
        <w:rPr>
          <w:rFonts w:eastAsiaTheme="minorEastAsia"/>
        </w:rPr>
        <w:t xml:space="preserve">Уроки физики с использованием Интернета. </w:t>
      </w:r>
      <w:r w:rsidRPr="00C638C1">
        <w:rPr>
          <w:rFonts w:eastAsiaTheme="minorEastAsia"/>
          <w:b/>
          <w:bCs/>
          <w:u w:val="single"/>
          <w:lang w:val="en-US"/>
        </w:rPr>
        <w:t>http</w:t>
      </w:r>
      <w:r w:rsidRPr="00C638C1">
        <w:rPr>
          <w:rFonts w:eastAsiaTheme="minorEastAsia"/>
          <w:b/>
          <w:bCs/>
          <w:u w:val="single"/>
        </w:rPr>
        <w:t>://</w:t>
      </w:r>
      <w:r w:rsidRPr="00C638C1">
        <w:rPr>
          <w:rFonts w:eastAsiaTheme="minorEastAsia"/>
          <w:b/>
          <w:bCs/>
          <w:u w:val="single"/>
          <w:lang w:val="en-US"/>
        </w:rPr>
        <w:t>www</w:t>
      </w:r>
      <w:r w:rsidRPr="00C638C1">
        <w:rPr>
          <w:rFonts w:eastAsiaTheme="minorEastAsia"/>
          <w:b/>
          <w:bCs/>
          <w:u w:val="single"/>
        </w:rPr>
        <w:t>.</w:t>
      </w:r>
      <w:proofErr w:type="spellStart"/>
      <w:r w:rsidRPr="00C638C1">
        <w:rPr>
          <w:rFonts w:eastAsiaTheme="minorEastAsia"/>
          <w:b/>
          <w:bCs/>
          <w:u w:val="single"/>
          <w:lang w:val="en-US"/>
        </w:rPr>
        <w:t>phizinter</w:t>
      </w:r>
      <w:proofErr w:type="spellEnd"/>
      <w:r w:rsidRPr="00C638C1">
        <w:rPr>
          <w:rFonts w:eastAsiaTheme="minorEastAsia"/>
          <w:b/>
          <w:bCs/>
          <w:u w:val="single"/>
        </w:rPr>
        <w:t>.</w:t>
      </w:r>
      <w:r w:rsidRPr="00C638C1">
        <w:rPr>
          <w:rFonts w:eastAsiaTheme="minorEastAsia"/>
          <w:b/>
          <w:bCs/>
          <w:u w:val="single"/>
          <w:lang w:val="en-US"/>
        </w:rPr>
        <w:t>chat</w:t>
      </w:r>
      <w:r w:rsidRPr="00C638C1">
        <w:rPr>
          <w:rFonts w:eastAsiaTheme="minorEastAsia"/>
          <w:b/>
          <w:bCs/>
          <w:u w:val="single"/>
        </w:rPr>
        <w:t>.</w:t>
      </w:r>
      <w:proofErr w:type="spellStart"/>
      <w:r w:rsidRPr="00C638C1">
        <w:rPr>
          <w:rFonts w:eastAsiaTheme="minorEastAsia"/>
          <w:b/>
          <w:bCs/>
          <w:u w:val="single"/>
          <w:lang w:val="en-US"/>
        </w:rPr>
        <w:t>ru</w:t>
      </w:r>
      <w:proofErr w:type="spellEnd"/>
      <w:r w:rsidRPr="00C638C1">
        <w:rPr>
          <w:rFonts w:eastAsiaTheme="minorEastAsia"/>
          <w:b/>
          <w:bCs/>
          <w:u w:val="single"/>
        </w:rPr>
        <w:t>/</w:t>
      </w:r>
    </w:p>
    <w:p w:rsidR="00C638C1" w:rsidRPr="00C638C1" w:rsidRDefault="00051170" w:rsidP="00C638C1">
      <w:pPr>
        <w:jc w:val="both"/>
        <w:rPr>
          <w:rFonts w:eastAsiaTheme="minorEastAsia"/>
        </w:rPr>
      </w:pPr>
      <w:r>
        <w:rPr>
          <w:rFonts w:eastAsiaTheme="minorEastAsia"/>
        </w:rPr>
        <w:t>10.</w:t>
      </w:r>
      <w:r w:rsidR="00C638C1" w:rsidRPr="00C638C1">
        <w:rPr>
          <w:rFonts w:eastAsiaTheme="minorEastAsia"/>
        </w:rPr>
        <w:t>Физика.</w:t>
      </w:r>
      <w:proofErr w:type="spellStart"/>
      <w:r w:rsidR="00C638C1" w:rsidRPr="00C638C1">
        <w:rPr>
          <w:rFonts w:eastAsiaTheme="minorEastAsia"/>
          <w:lang w:val="en-US"/>
        </w:rPr>
        <w:t>ru</w:t>
      </w:r>
      <w:proofErr w:type="spellEnd"/>
      <w:r w:rsidR="00C638C1" w:rsidRPr="00C638C1">
        <w:rPr>
          <w:rFonts w:eastAsiaTheme="minorEastAsia"/>
        </w:rPr>
        <w:t xml:space="preserve">. </w:t>
      </w:r>
      <w:r w:rsidR="00C638C1" w:rsidRPr="00C638C1">
        <w:rPr>
          <w:rFonts w:eastAsiaTheme="minorEastAsia"/>
          <w:b/>
          <w:bCs/>
          <w:u w:val="single"/>
          <w:lang w:val="en-US"/>
        </w:rPr>
        <w:t>http</w:t>
      </w:r>
      <w:r w:rsidR="00C638C1" w:rsidRPr="00C638C1">
        <w:rPr>
          <w:rFonts w:eastAsiaTheme="minorEastAsia"/>
          <w:b/>
          <w:bCs/>
          <w:u w:val="single"/>
        </w:rPr>
        <w:t>://</w:t>
      </w:r>
      <w:r w:rsidR="00C638C1" w:rsidRPr="00C638C1">
        <w:rPr>
          <w:rFonts w:eastAsiaTheme="minorEastAsia"/>
          <w:b/>
          <w:bCs/>
          <w:u w:val="single"/>
          <w:lang w:val="en-US"/>
        </w:rPr>
        <w:t>www</w:t>
      </w:r>
      <w:r w:rsidR="00C638C1" w:rsidRPr="00C638C1">
        <w:rPr>
          <w:rFonts w:eastAsiaTheme="minorEastAsia"/>
          <w:b/>
          <w:bCs/>
          <w:u w:val="single"/>
        </w:rPr>
        <w:t>.</w:t>
      </w:r>
      <w:proofErr w:type="spellStart"/>
      <w:r w:rsidR="00C638C1" w:rsidRPr="00C638C1">
        <w:rPr>
          <w:rFonts w:eastAsiaTheme="minorEastAsia"/>
          <w:b/>
          <w:bCs/>
          <w:u w:val="single"/>
          <w:lang w:val="en-US"/>
        </w:rPr>
        <w:t>fizika</w:t>
      </w:r>
      <w:proofErr w:type="spellEnd"/>
      <w:r w:rsidR="00C638C1" w:rsidRPr="00C638C1">
        <w:rPr>
          <w:rFonts w:eastAsiaTheme="minorEastAsia"/>
          <w:b/>
          <w:bCs/>
          <w:u w:val="single"/>
        </w:rPr>
        <w:t>.</w:t>
      </w:r>
      <w:proofErr w:type="spellStart"/>
      <w:r w:rsidR="00C638C1" w:rsidRPr="00C638C1">
        <w:rPr>
          <w:rFonts w:eastAsiaTheme="minorEastAsia"/>
          <w:b/>
          <w:bCs/>
          <w:u w:val="single"/>
          <w:lang w:val="en-US"/>
        </w:rPr>
        <w:t>ru</w:t>
      </w:r>
      <w:proofErr w:type="spellEnd"/>
      <w:r w:rsidR="00C638C1" w:rsidRPr="00C638C1">
        <w:rPr>
          <w:rFonts w:eastAsiaTheme="minorEastAsia"/>
          <w:b/>
          <w:bCs/>
          <w:u w:val="single"/>
        </w:rPr>
        <w:t>/</w:t>
      </w:r>
    </w:p>
    <w:p w:rsidR="00C638C1" w:rsidRPr="00C638C1" w:rsidRDefault="00051170" w:rsidP="00051170">
      <w:pPr>
        <w:jc w:val="both"/>
        <w:rPr>
          <w:rFonts w:eastAsiaTheme="minorEastAsia"/>
        </w:rPr>
      </w:pPr>
      <w:r>
        <w:rPr>
          <w:rFonts w:eastAsiaTheme="minorEastAsia"/>
        </w:rPr>
        <w:t>11.</w:t>
      </w:r>
      <w:r w:rsidR="00C638C1" w:rsidRPr="00C638C1">
        <w:rPr>
          <w:rFonts w:eastAsiaTheme="minorEastAsia"/>
        </w:rPr>
        <w:t xml:space="preserve">Физика: коллекция опытов. </w:t>
      </w:r>
      <w:r w:rsidR="00C638C1" w:rsidRPr="00051170">
        <w:rPr>
          <w:rFonts w:eastAsiaTheme="minorEastAsia"/>
          <w:b/>
          <w:bCs/>
          <w:u w:val="single"/>
          <w:lang w:val="en-US"/>
        </w:rPr>
        <w:t>http</w:t>
      </w:r>
      <w:r w:rsidR="00C638C1" w:rsidRPr="00051170">
        <w:rPr>
          <w:rFonts w:eastAsiaTheme="minorEastAsia"/>
          <w:b/>
          <w:bCs/>
          <w:u w:val="single"/>
        </w:rPr>
        <w:t>://</w:t>
      </w:r>
      <w:r w:rsidR="00C638C1" w:rsidRPr="00051170">
        <w:rPr>
          <w:rFonts w:eastAsiaTheme="minorEastAsia"/>
          <w:b/>
          <w:bCs/>
          <w:u w:val="single"/>
          <w:lang w:val="en-US"/>
        </w:rPr>
        <w:t>experiment</w:t>
      </w:r>
      <w:r w:rsidR="00C638C1" w:rsidRPr="00051170">
        <w:rPr>
          <w:rFonts w:eastAsiaTheme="minorEastAsia"/>
          <w:b/>
          <w:bCs/>
          <w:u w:val="single"/>
        </w:rPr>
        <w:t>.</w:t>
      </w:r>
      <w:proofErr w:type="spellStart"/>
      <w:r w:rsidR="00C638C1" w:rsidRPr="00051170">
        <w:rPr>
          <w:rFonts w:eastAsiaTheme="minorEastAsia"/>
          <w:b/>
          <w:bCs/>
          <w:u w:val="single"/>
          <w:lang w:val="en-US"/>
        </w:rPr>
        <w:t>edu</w:t>
      </w:r>
      <w:proofErr w:type="spellEnd"/>
      <w:r w:rsidR="00C638C1" w:rsidRPr="00051170">
        <w:rPr>
          <w:rFonts w:eastAsiaTheme="minorEastAsia"/>
          <w:b/>
          <w:bCs/>
          <w:u w:val="single"/>
        </w:rPr>
        <w:t>.</w:t>
      </w:r>
      <w:proofErr w:type="spellStart"/>
      <w:r w:rsidR="00C638C1" w:rsidRPr="00051170">
        <w:rPr>
          <w:rFonts w:eastAsiaTheme="minorEastAsia"/>
          <w:b/>
          <w:bCs/>
          <w:u w:val="single"/>
          <w:lang w:val="en-US"/>
        </w:rPr>
        <w:t>ru</w:t>
      </w:r>
      <w:proofErr w:type="spellEnd"/>
      <w:r w:rsidR="00C638C1" w:rsidRPr="00051170">
        <w:rPr>
          <w:rFonts w:eastAsiaTheme="minorEastAsia"/>
          <w:b/>
          <w:bCs/>
          <w:u w:val="single"/>
        </w:rPr>
        <w:t>/</w:t>
      </w:r>
    </w:p>
    <w:p w:rsidR="00C638C1" w:rsidRPr="00C638C1" w:rsidRDefault="00051170" w:rsidP="00051170">
      <w:pPr>
        <w:jc w:val="both"/>
        <w:rPr>
          <w:rFonts w:eastAsiaTheme="minorEastAsia"/>
        </w:rPr>
      </w:pPr>
      <w:r>
        <w:rPr>
          <w:rFonts w:eastAsiaTheme="minorEastAsia"/>
        </w:rPr>
        <w:t>12.</w:t>
      </w:r>
      <w:r w:rsidR="00C638C1" w:rsidRPr="00C638C1">
        <w:rPr>
          <w:rFonts w:eastAsiaTheme="minorEastAsia"/>
        </w:rPr>
        <w:t xml:space="preserve">Физика: электронная коллекция опытов. </w:t>
      </w:r>
      <w:r w:rsidR="00C638C1" w:rsidRPr="00C638C1">
        <w:rPr>
          <w:rFonts w:eastAsiaTheme="minorEastAsia"/>
          <w:b/>
          <w:bCs/>
          <w:u w:val="single"/>
          <w:lang w:val="en-US"/>
        </w:rPr>
        <w:t>http</w:t>
      </w:r>
      <w:r w:rsidR="00C638C1" w:rsidRPr="00C638C1">
        <w:rPr>
          <w:rFonts w:eastAsiaTheme="minorEastAsia"/>
          <w:b/>
          <w:bCs/>
          <w:u w:val="single"/>
        </w:rPr>
        <w:t>://</w:t>
      </w:r>
      <w:r w:rsidR="00C638C1" w:rsidRPr="00C638C1">
        <w:rPr>
          <w:rFonts w:eastAsiaTheme="minorEastAsia"/>
          <w:b/>
          <w:bCs/>
          <w:u w:val="single"/>
          <w:lang w:val="en-US"/>
        </w:rPr>
        <w:t>www</w:t>
      </w:r>
      <w:r w:rsidR="00C638C1" w:rsidRPr="00C638C1">
        <w:rPr>
          <w:rFonts w:eastAsiaTheme="minorEastAsia"/>
          <w:b/>
          <w:bCs/>
          <w:u w:val="single"/>
        </w:rPr>
        <w:t>.</w:t>
      </w:r>
      <w:r w:rsidR="00C638C1" w:rsidRPr="00C638C1">
        <w:rPr>
          <w:rFonts w:eastAsiaTheme="minorEastAsia"/>
          <w:b/>
          <w:bCs/>
          <w:u w:val="single"/>
          <w:lang w:val="en-US"/>
        </w:rPr>
        <w:t>school</w:t>
      </w:r>
      <w:r w:rsidR="00C638C1" w:rsidRPr="00C638C1">
        <w:rPr>
          <w:rFonts w:eastAsiaTheme="minorEastAsia"/>
          <w:b/>
          <w:bCs/>
          <w:u w:val="single"/>
        </w:rPr>
        <w:t>.</w:t>
      </w:r>
      <w:proofErr w:type="spellStart"/>
      <w:r w:rsidR="00C638C1" w:rsidRPr="00C638C1">
        <w:rPr>
          <w:rFonts w:eastAsiaTheme="minorEastAsia"/>
          <w:b/>
          <w:bCs/>
          <w:u w:val="single"/>
          <w:lang w:val="en-US"/>
        </w:rPr>
        <w:t>edu</w:t>
      </w:r>
      <w:proofErr w:type="spellEnd"/>
      <w:r w:rsidR="00C638C1" w:rsidRPr="00C638C1">
        <w:rPr>
          <w:rFonts w:eastAsiaTheme="minorEastAsia"/>
          <w:b/>
          <w:bCs/>
          <w:u w:val="single"/>
        </w:rPr>
        <w:t>.</w:t>
      </w:r>
      <w:proofErr w:type="spellStart"/>
      <w:r w:rsidR="00C638C1" w:rsidRPr="00C638C1">
        <w:rPr>
          <w:rFonts w:eastAsiaTheme="minorEastAsia"/>
          <w:b/>
          <w:bCs/>
          <w:u w:val="single"/>
          <w:lang w:val="en-US"/>
        </w:rPr>
        <w:t>ru</w:t>
      </w:r>
      <w:proofErr w:type="spellEnd"/>
      <w:r w:rsidR="00C638C1" w:rsidRPr="00C638C1">
        <w:rPr>
          <w:rFonts w:eastAsiaTheme="minorEastAsia"/>
          <w:b/>
          <w:bCs/>
          <w:u w:val="single"/>
        </w:rPr>
        <w:t>/</w:t>
      </w:r>
      <w:r w:rsidR="00C638C1" w:rsidRPr="00C638C1">
        <w:rPr>
          <w:rFonts w:eastAsiaTheme="minorEastAsia"/>
          <w:b/>
          <w:bCs/>
          <w:u w:val="single"/>
          <w:lang w:val="en-US"/>
        </w:rPr>
        <w:t>projects</w:t>
      </w:r>
      <w:r w:rsidR="00C638C1" w:rsidRPr="00C638C1">
        <w:rPr>
          <w:rFonts w:eastAsiaTheme="minorEastAsia"/>
          <w:b/>
          <w:bCs/>
          <w:u w:val="single"/>
        </w:rPr>
        <w:t>/</w:t>
      </w:r>
      <w:proofErr w:type="spellStart"/>
      <w:r w:rsidR="00C638C1" w:rsidRPr="00C638C1">
        <w:rPr>
          <w:rFonts w:eastAsiaTheme="minorEastAsia"/>
          <w:b/>
          <w:bCs/>
          <w:u w:val="single"/>
          <w:lang w:val="en-US"/>
        </w:rPr>
        <w:t>physicexp</w:t>
      </w:r>
      <w:proofErr w:type="spellEnd"/>
    </w:p>
    <w:p w:rsidR="00C40739" w:rsidRPr="00D56C18" w:rsidRDefault="00C40739" w:rsidP="00C40739">
      <w:pPr>
        <w:pStyle w:val="a4"/>
        <w:ind w:left="1440"/>
        <w:jc w:val="both"/>
      </w:pPr>
    </w:p>
    <w:p w:rsidR="00012BE6" w:rsidRDefault="00012BE6" w:rsidP="00C40739">
      <w:pPr>
        <w:shd w:val="clear" w:color="auto" w:fill="FFFFFF"/>
        <w:spacing w:before="254" w:line="274" w:lineRule="exact"/>
        <w:ind w:right="250"/>
        <w:rPr>
          <w:b/>
          <w:bCs/>
        </w:rPr>
      </w:pPr>
    </w:p>
    <w:p w:rsidR="00E415D2" w:rsidRPr="005159B1" w:rsidRDefault="00E415D2" w:rsidP="00C40739">
      <w:pPr>
        <w:shd w:val="clear" w:color="auto" w:fill="FFFFFF"/>
        <w:spacing w:before="254" w:line="274" w:lineRule="exact"/>
        <w:ind w:right="250"/>
        <w:rPr>
          <w:b/>
          <w:bCs/>
        </w:rPr>
      </w:pPr>
      <w:proofErr w:type="gramStart"/>
      <w:r w:rsidRPr="005159B1">
        <w:rPr>
          <w:b/>
          <w:bCs/>
          <w:lang w:val="en-US"/>
        </w:rPr>
        <w:lastRenderedPageBreak/>
        <w:t>I</w:t>
      </w:r>
      <w:r w:rsidRPr="005159B1">
        <w:rPr>
          <w:b/>
          <w:bCs/>
        </w:rPr>
        <w:t>.</w:t>
      </w:r>
      <w:r w:rsidR="008F44B2">
        <w:rPr>
          <w:b/>
          <w:bCs/>
        </w:rPr>
        <w:t xml:space="preserve">  </w:t>
      </w:r>
      <w:r w:rsidRPr="005159B1">
        <w:rPr>
          <w:b/>
          <w:bCs/>
        </w:rPr>
        <w:t>ПЛАНИРУЕМЫЕ</w:t>
      </w:r>
      <w:proofErr w:type="gramEnd"/>
      <w:r w:rsidR="008F44B2">
        <w:rPr>
          <w:b/>
          <w:bCs/>
        </w:rPr>
        <w:t xml:space="preserve">  </w:t>
      </w:r>
      <w:r w:rsidRPr="005159B1">
        <w:rPr>
          <w:b/>
          <w:bCs/>
        </w:rPr>
        <w:t>РЕЗУЛЬТАТЫ</w:t>
      </w:r>
      <w:r w:rsidR="008F44B2">
        <w:rPr>
          <w:b/>
          <w:bCs/>
        </w:rPr>
        <w:t xml:space="preserve">  </w:t>
      </w:r>
      <w:r w:rsidRPr="005159B1">
        <w:rPr>
          <w:b/>
          <w:bCs/>
        </w:rPr>
        <w:t>ОСВОЕНИЯ</w:t>
      </w:r>
      <w:r w:rsidR="008F44B2">
        <w:rPr>
          <w:b/>
          <w:bCs/>
        </w:rPr>
        <w:t xml:space="preserve">  </w:t>
      </w:r>
      <w:r w:rsidRPr="005159B1">
        <w:rPr>
          <w:b/>
          <w:bCs/>
        </w:rPr>
        <w:t>УЧЕБНОГО</w:t>
      </w:r>
      <w:r w:rsidR="008F44B2">
        <w:rPr>
          <w:b/>
          <w:bCs/>
        </w:rPr>
        <w:t xml:space="preserve">  </w:t>
      </w:r>
      <w:r w:rsidRPr="005159B1">
        <w:rPr>
          <w:b/>
          <w:bCs/>
        </w:rPr>
        <w:t>ПРЕДМЕТА</w:t>
      </w:r>
    </w:p>
    <w:p w:rsidR="00893CA3" w:rsidRDefault="00893CA3" w:rsidP="00C40739">
      <w:pPr>
        <w:pStyle w:val="3"/>
        <w:shd w:val="clear" w:color="auto" w:fill="auto"/>
        <w:spacing w:line="240" w:lineRule="auto"/>
        <w:ind w:left="40" w:right="60" w:firstLine="300"/>
        <w:rPr>
          <w:b/>
          <w:color w:val="auto"/>
          <w:spacing w:val="0"/>
          <w:sz w:val="24"/>
          <w:szCs w:val="24"/>
          <w:lang w:bidi="ar-SA"/>
        </w:rPr>
      </w:pPr>
    </w:p>
    <w:p w:rsidR="00885DCE" w:rsidRPr="003603F6" w:rsidRDefault="00D937A3" w:rsidP="003603F6">
      <w:pPr>
        <w:pStyle w:val="3"/>
        <w:shd w:val="clear" w:color="auto" w:fill="auto"/>
        <w:spacing w:line="240" w:lineRule="auto"/>
        <w:ind w:left="40" w:right="60"/>
        <w:jc w:val="left"/>
        <w:rPr>
          <w:sz w:val="22"/>
          <w:szCs w:val="22"/>
        </w:rPr>
      </w:pPr>
      <w:proofErr w:type="gramStart"/>
      <w:r w:rsidRPr="003603F6">
        <w:rPr>
          <w:sz w:val="22"/>
          <w:szCs w:val="22"/>
        </w:rPr>
        <w:t>Деятельность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образовательной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организации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общего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образования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</w:t>
      </w:r>
      <w:r w:rsidR="00C40739" w:rsidRPr="003603F6">
        <w:rPr>
          <w:sz w:val="22"/>
          <w:szCs w:val="22"/>
        </w:rPr>
        <w:softHyphen/>
        <w:t>учении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физике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средней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школе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должна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быть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направлена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достижение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обучающимися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следующих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rStyle w:val="0pt2"/>
          <w:sz w:val="22"/>
          <w:szCs w:val="22"/>
        </w:rPr>
        <w:t>личностных</w:t>
      </w:r>
      <w:r w:rsidR="008F44B2">
        <w:rPr>
          <w:rStyle w:val="0pt2"/>
          <w:sz w:val="22"/>
          <w:szCs w:val="22"/>
        </w:rPr>
        <w:t xml:space="preserve">  </w:t>
      </w:r>
      <w:r w:rsidR="00C40739" w:rsidRPr="003603F6">
        <w:rPr>
          <w:rStyle w:val="0pt2"/>
          <w:sz w:val="22"/>
          <w:szCs w:val="22"/>
        </w:rPr>
        <w:t>результатов:</w:t>
      </w:r>
      <w:proofErr w:type="gramEnd"/>
    </w:p>
    <w:p w:rsidR="00885DCE" w:rsidRPr="003603F6" w:rsidRDefault="00885DCE" w:rsidP="003603F6">
      <w:pPr>
        <w:pStyle w:val="3"/>
        <w:shd w:val="clear" w:color="auto" w:fill="auto"/>
        <w:spacing w:line="240" w:lineRule="auto"/>
        <w:ind w:left="40" w:right="60" w:firstLine="300"/>
        <w:jc w:val="left"/>
        <w:rPr>
          <w:sz w:val="22"/>
          <w:szCs w:val="22"/>
        </w:rPr>
      </w:pPr>
    </w:p>
    <w:p w:rsidR="00C40739" w:rsidRPr="003603F6" w:rsidRDefault="003603F6" w:rsidP="003603F6">
      <w:pPr>
        <w:pStyle w:val="3"/>
        <w:shd w:val="clear" w:color="auto" w:fill="auto"/>
        <w:spacing w:line="240" w:lineRule="auto"/>
        <w:ind w:left="40" w:right="60"/>
        <w:jc w:val="left"/>
        <w:rPr>
          <w:sz w:val="22"/>
          <w:szCs w:val="22"/>
        </w:rPr>
      </w:pPr>
      <w:r w:rsidRPr="003603F6">
        <w:rPr>
          <w:sz w:val="22"/>
          <w:szCs w:val="22"/>
        </w:rPr>
        <w:t>—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умение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управлять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своей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познавательной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деятельностью;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готовность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способность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образованию,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том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числе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самообразова</w:t>
      </w:r>
      <w:r w:rsidR="00C40739" w:rsidRPr="003603F6">
        <w:rPr>
          <w:sz w:val="22"/>
          <w:szCs w:val="22"/>
        </w:rPr>
        <w:softHyphen/>
        <w:t>нию,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протяжении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всей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жизни;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сознательное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отношение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непрерывному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образованию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как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условию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успешной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профессиональной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общественной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деятельности;</w:t>
      </w:r>
    </w:p>
    <w:p w:rsidR="00885DCE" w:rsidRPr="003603F6" w:rsidRDefault="003603F6" w:rsidP="003603F6">
      <w:pPr>
        <w:pStyle w:val="3"/>
        <w:shd w:val="clear" w:color="auto" w:fill="auto"/>
        <w:spacing w:line="240" w:lineRule="auto"/>
        <w:ind w:right="60"/>
        <w:jc w:val="left"/>
        <w:rPr>
          <w:sz w:val="22"/>
          <w:szCs w:val="22"/>
        </w:rPr>
      </w:pPr>
      <w:r w:rsidRPr="003603F6">
        <w:rPr>
          <w:sz w:val="22"/>
          <w:szCs w:val="22"/>
        </w:rPr>
        <w:t>—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умение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сотрудничать</w:t>
      </w:r>
      <w:r w:rsidR="008F44B2">
        <w:rPr>
          <w:sz w:val="22"/>
          <w:szCs w:val="22"/>
        </w:rPr>
        <w:t xml:space="preserve">  </w:t>
      </w:r>
      <w:proofErr w:type="gramStart"/>
      <w:r w:rsidR="00C40739" w:rsidRPr="003603F6">
        <w:rPr>
          <w:sz w:val="22"/>
          <w:szCs w:val="22"/>
        </w:rPr>
        <w:t>со</w:t>
      </w:r>
      <w:proofErr w:type="gramEnd"/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взрослым,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сверстниками,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детьми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младшего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возраста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образовательной,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учебно-исследовательской,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проектной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других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видах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деятельности;</w:t>
      </w:r>
    </w:p>
    <w:p w:rsidR="00C40739" w:rsidRPr="003603F6" w:rsidRDefault="003603F6" w:rsidP="003603F6">
      <w:pPr>
        <w:pStyle w:val="3"/>
        <w:shd w:val="clear" w:color="auto" w:fill="auto"/>
        <w:spacing w:line="240" w:lineRule="auto"/>
        <w:ind w:right="60"/>
        <w:jc w:val="left"/>
        <w:rPr>
          <w:sz w:val="22"/>
          <w:szCs w:val="22"/>
        </w:rPr>
      </w:pPr>
      <w:r w:rsidRPr="003603F6">
        <w:rPr>
          <w:sz w:val="22"/>
          <w:szCs w:val="22"/>
        </w:rPr>
        <w:t>—</w:t>
      </w:r>
      <w:r w:rsidR="008F44B2">
        <w:rPr>
          <w:sz w:val="22"/>
          <w:szCs w:val="22"/>
        </w:rPr>
        <w:t xml:space="preserve">  </w:t>
      </w:r>
      <w:proofErr w:type="spellStart"/>
      <w:r w:rsidR="00C40739" w:rsidRPr="003603F6">
        <w:rPr>
          <w:sz w:val="22"/>
          <w:szCs w:val="22"/>
        </w:rPr>
        <w:t>сформированность</w:t>
      </w:r>
      <w:proofErr w:type="spellEnd"/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мировоззрения,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соответствующего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современному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уровню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развития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науки;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осознание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значимости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науки,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владения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достовер</w:t>
      </w:r>
      <w:r w:rsidR="00C40739" w:rsidRPr="003603F6">
        <w:rPr>
          <w:sz w:val="22"/>
          <w:szCs w:val="22"/>
        </w:rPr>
        <w:softHyphen/>
        <w:t>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информацией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передовых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достиж</w:t>
      </w:r>
      <w:r w:rsidR="00893CA3" w:rsidRPr="003603F6">
        <w:rPr>
          <w:sz w:val="22"/>
          <w:szCs w:val="22"/>
        </w:rPr>
        <w:t>ениях</w:t>
      </w:r>
      <w:r w:rsidR="008F44B2">
        <w:rPr>
          <w:sz w:val="22"/>
          <w:szCs w:val="22"/>
        </w:rPr>
        <w:t xml:space="preserve">  </w:t>
      </w:r>
      <w:r w:rsidR="00893CA3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893CA3" w:rsidRPr="003603F6">
        <w:rPr>
          <w:sz w:val="22"/>
          <w:szCs w:val="22"/>
        </w:rPr>
        <w:t>открытиях</w:t>
      </w:r>
      <w:r w:rsidR="008F44B2">
        <w:rPr>
          <w:sz w:val="22"/>
          <w:szCs w:val="22"/>
        </w:rPr>
        <w:t xml:space="preserve">  </w:t>
      </w:r>
      <w:r w:rsidR="00893CA3" w:rsidRPr="003603F6">
        <w:rPr>
          <w:sz w:val="22"/>
          <w:szCs w:val="22"/>
        </w:rPr>
        <w:t>мировой</w:t>
      </w:r>
      <w:r w:rsidR="008F44B2">
        <w:rPr>
          <w:sz w:val="22"/>
          <w:szCs w:val="22"/>
        </w:rPr>
        <w:t xml:space="preserve">  </w:t>
      </w:r>
      <w:r w:rsidR="00893CA3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893CA3" w:rsidRPr="003603F6">
        <w:rPr>
          <w:sz w:val="22"/>
          <w:szCs w:val="22"/>
        </w:rPr>
        <w:t>оте</w:t>
      </w:r>
      <w:r w:rsidR="00C40739" w:rsidRPr="003603F6">
        <w:rPr>
          <w:sz w:val="22"/>
          <w:szCs w:val="22"/>
        </w:rPr>
        <w:t>чественной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науки;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заинтересованность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научных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знаниях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устройстве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мира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общества;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готовность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научно-техническому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творчеству;</w:t>
      </w:r>
    </w:p>
    <w:p w:rsidR="00C40739" w:rsidRPr="003603F6" w:rsidRDefault="003603F6" w:rsidP="003603F6">
      <w:pPr>
        <w:pStyle w:val="3"/>
        <w:shd w:val="clear" w:color="auto" w:fill="auto"/>
        <w:spacing w:line="240" w:lineRule="auto"/>
        <w:jc w:val="left"/>
        <w:rPr>
          <w:sz w:val="22"/>
          <w:szCs w:val="22"/>
        </w:rPr>
      </w:pPr>
      <w:r w:rsidRPr="003603F6">
        <w:rPr>
          <w:sz w:val="22"/>
          <w:szCs w:val="22"/>
        </w:rPr>
        <w:t>—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чувство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гордости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российскую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физическую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науку,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гуманизм;</w:t>
      </w:r>
    </w:p>
    <w:p w:rsidR="00C40739" w:rsidRPr="003603F6" w:rsidRDefault="003603F6" w:rsidP="003603F6">
      <w:pPr>
        <w:pStyle w:val="3"/>
        <w:shd w:val="clear" w:color="auto" w:fill="auto"/>
        <w:spacing w:line="240" w:lineRule="auto"/>
        <w:jc w:val="left"/>
        <w:rPr>
          <w:sz w:val="22"/>
          <w:szCs w:val="22"/>
        </w:rPr>
      </w:pPr>
      <w:r w:rsidRPr="003603F6">
        <w:rPr>
          <w:sz w:val="22"/>
          <w:szCs w:val="22"/>
        </w:rPr>
        <w:t>—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положительное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отношение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труду,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целеустремлённость;</w:t>
      </w:r>
    </w:p>
    <w:p w:rsidR="00C40739" w:rsidRPr="003603F6" w:rsidRDefault="003603F6" w:rsidP="003603F6">
      <w:pPr>
        <w:pStyle w:val="3"/>
        <w:shd w:val="clear" w:color="auto" w:fill="auto"/>
        <w:spacing w:after="113" w:line="240" w:lineRule="auto"/>
        <w:ind w:right="260"/>
        <w:jc w:val="left"/>
        <w:rPr>
          <w:sz w:val="22"/>
          <w:szCs w:val="22"/>
        </w:rPr>
      </w:pPr>
      <w:r w:rsidRPr="003603F6">
        <w:rPr>
          <w:sz w:val="22"/>
          <w:szCs w:val="22"/>
        </w:rPr>
        <w:t>—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экологическая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культура,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бережное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отношение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родной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земле,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при</w:t>
      </w:r>
      <w:r w:rsidR="00C40739" w:rsidRPr="003603F6">
        <w:rPr>
          <w:sz w:val="22"/>
          <w:szCs w:val="22"/>
        </w:rPr>
        <w:softHyphen/>
        <w:t>родным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богатствам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России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мира,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понимание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ответственности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состоя</w:t>
      </w:r>
      <w:r w:rsidR="00C40739" w:rsidRPr="003603F6">
        <w:rPr>
          <w:sz w:val="22"/>
          <w:szCs w:val="22"/>
        </w:rPr>
        <w:softHyphen/>
        <w:t>ние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природных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ресурсов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разумное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природопользование.</w:t>
      </w:r>
    </w:p>
    <w:p w:rsidR="00531A4A" w:rsidRDefault="00531A4A" w:rsidP="00097828">
      <w:pPr>
        <w:pStyle w:val="3"/>
        <w:shd w:val="clear" w:color="auto" w:fill="auto"/>
        <w:spacing w:line="240" w:lineRule="auto"/>
        <w:ind w:left="260" w:right="260" w:firstLine="260"/>
        <w:jc w:val="left"/>
        <w:rPr>
          <w:rStyle w:val="0pt2"/>
          <w:sz w:val="22"/>
          <w:szCs w:val="22"/>
        </w:rPr>
      </w:pPr>
    </w:p>
    <w:p w:rsidR="00531A4A" w:rsidRDefault="00531A4A" w:rsidP="00097828">
      <w:pPr>
        <w:pStyle w:val="3"/>
        <w:shd w:val="clear" w:color="auto" w:fill="auto"/>
        <w:spacing w:line="240" w:lineRule="auto"/>
        <w:ind w:left="260" w:right="260" w:firstLine="260"/>
        <w:jc w:val="left"/>
        <w:rPr>
          <w:rStyle w:val="0pt2"/>
          <w:sz w:val="22"/>
          <w:szCs w:val="22"/>
        </w:rPr>
      </w:pPr>
    </w:p>
    <w:p w:rsidR="00C40739" w:rsidRPr="003603F6" w:rsidRDefault="00C40739" w:rsidP="00531A4A">
      <w:pPr>
        <w:pStyle w:val="3"/>
        <w:shd w:val="clear" w:color="auto" w:fill="auto"/>
        <w:spacing w:line="240" w:lineRule="auto"/>
        <w:ind w:right="260"/>
        <w:jc w:val="left"/>
        <w:rPr>
          <w:sz w:val="22"/>
          <w:szCs w:val="22"/>
        </w:rPr>
      </w:pPr>
      <w:proofErr w:type="spellStart"/>
      <w:r w:rsidRPr="003603F6">
        <w:rPr>
          <w:rStyle w:val="0pt2"/>
          <w:sz w:val="22"/>
          <w:szCs w:val="22"/>
        </w:rPr>
        <w:t>Метапредметными</w:t>
      </w:r>
      <w:proofErr w:type="spellEnd"/>
      <w:r w:rsidR="008F44B2">
        <w:rPr>
          <w:rStyle w:val="0pt2"/>
          <w:sz w:val="22"/>
          <w:szCs w:val="22"/>
        </w:rPr>
        <w:t xml:space="preserve">  </w:t>
      </w:r>
      <w:r w:rsidRPr="003603F6">
        <w:rPr>
          <w:rStyle w:val="0pt2"/>
          <w:sz w:val="22"/>
          <w:szCs w:val="22"/>
        </w:rPr>
        <w:t>результатами</w:t>
      </w:r>
      <w:r w:rsidR="008F44B2">
        <w:rPr>
          <w:rStyle w:val="0pt2"/>
          <w:sz w:val="22"/>
          <w:szCs w:val="22"/>
        </w:rPr>
        <w:t xml:space="preserve">  </w:t>
      </w:r>
      <w:r w:rsidRPr="003603F6">
        <w:rPr>
          <w:sz w:val="22"/>
          <w:szCs w:val="22"/>
        </w:rPr>
        <w:t>освоения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выпускниками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средней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школы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программы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по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физике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являются:</w:t>
      </w:r>
    </w:p>
    <w:p w:rsidR="00C40739" w:rsidRPr="003603F6" w:rsidRDefault="00C40739" w:rsidP="00531A4A">
      <w:pPr>
        <w:pStyle w:val="2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3603F6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>освоение</w:t>
      </w:r>
      <w:r w:rsidR="008F44B2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 xml:space="preserve">  </w:t>
      </w:r>
      <w:r w:rsidRPr="003603F6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>регулятивных</w:t>
      </w:r>
      <w:r w:rsidR="008F44B2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 xml:space="preserve">  </w:t>
      </w:r>
      <w:r w:rsidRPr="003603F6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>универсальных</w:t>
      </w:r>
      <w:r w:rsidR="008F44B2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 xml:space="preserve">  </w:t>
      </w:r>
      <w:r w:rsidRPr="003603F6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>учебных</w:t>
      </w:r>
      <w:r w:rsidR="008F44B2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 xml:space="preserve">  </w:t>
      </w:r>
      <w:r w:rsidRPr="003603F6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>действий:</w:t>
      </w:r>
    </w:p>
    <w:p w:rsidR="00C40739" w:rsidRPr="003603F6" w:rsidRDefault="00531A4A" w:rsidP="00097828">
      <w:pPr>
        <w:pStyle w:val="3"/>
        <w:shd w:val="clear" w:color="auto" w:fill="auto"/>
        <w:spacing w:line="240" w:lineRule="auto"/>
        <w:ind w:right="260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самостоятельно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определять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цели,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ставить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формулировать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собствен</w:t>
      </w:r>
      <w:r w:rsidR="00C40739" w:rsidRPr="003603F6">
        <w:rPr>
          <w:sz w:val="22"/>
          <w:szCs w:val="22"/>
        </w:rPr>
        <w:softHyphen/>
        <w:t>ные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задачи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образовательной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деятельности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жизненных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ситуациях;</w:t>
      </w:r>
    </w:p>
    <w:p w:rsidR="00C40739" w:rsidRPr="003603F6" w:rsidRDefault="00531A4A" w:rsidP="00097828">
      <w:pPr>
        <w:pStyle w:val="3"/>
        <w:shd w:val="clear" w:color="auto" w:fill="auto"/>
        <w:spacing w:line="240" w:lineRule="auto"/>
        <w:ind w:right="260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оценивать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ресурсы,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том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числе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время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другие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нематериальные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</w:t>
      </w:r>
      <w:r w:rsidR="00C40739" w:rsidRPr="003603F6">
        <w:rPr>
          <w:sz w:val="22"/>
          <w:szCs w:val="22"/>
        </w:rPr>
        <w:softHyphen/>
        <w:t>сурсы,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необходимые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для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достижения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поставленной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ранее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цели;</w:t>
      </w:r>
    </w:p>
    <w:p w:rsidR="00C40739" w:rsidRPr="003603F6" w:rsidRDefault="00531A4A" w:rsidP="00097828">
      <w:pPr>
        <w:pStyle w:val="3"/>
        <w:shd w:val="clear" w:color="auto" w:fill="auto"/>
        <w:spacing w:line="240" w:lineRule="auto"/>
        <w:ind w:right="260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сопоставлять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имеющиеся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возможности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необходимые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для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достиже</w:t>
      </w:r>
      <w:r w:rsidR="00C40739" w:rsidRPr="003603F6">
        <w:rPr>
          <w:sz w:val="22"/>
          <w:szCs w:val="22"/>
        </w:rPr>
        <w:softHyphen/>
        <w:t>ния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цели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ресурсы;</w:t>
      </w:r>
    </w:p>
    <w:p w:rsidR="00C40739" w:rsidRPr="003603F6" w:rsidRDefault="00531A4A" w:rsidP="00097828">
      <w:pPr>
        <w:pStyle w:val="3"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определять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несколько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путей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достижения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поставленной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цели;</w:t>
      </w:r>
    </w:p>
    <w:p w:rsidR="00885DCE" w:rsidRPr="003603F6" w:rsidRDefault="00531A4A" w:rsidP="00097828">
      <w:pPr>
        <w:pStyle w:val="3"/>
        <w:shd w:val="clear" w:color="auto" w:fill="auto"/>
        <w:spacing w:line="240" w:lineRule="auto"/>
        <w:ind w:right="160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задавать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параметры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критерии,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которым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можно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определить,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чт</w:t>
      </w:r>
      <w:proofErr w:type="gramStart"/>
      <w:r w:rsidR="00C40739" w:rsidRPr="003603F6">
        <w:rPr>
          <w:sz w:val="22"/>
          <w:szCs w:val="22"/>
        </w:rPr>
        <w:t>о-</w:t>
      </w:r>
      <w:proofErr w:type="gramEnd"/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цель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достигнута;</w:t>
      </w:r>
    </w:p>
    <w:p w:rsidR="00C40739" w:rsidRPr="003603F6" w:rsidRDefault="008F44B2" w:rsidP="00097828">
      <w:pPr>
        <w:pStyle w:val="3"/>
        <w:shd w:val="clear" w:color="auto" w:fill="auto"/>
        <w:spacing w:line="240" w:lineRule="auto"/>
        <w:ind w:right="160"/>
        <w:rPr>
          <w:sz w:val="22"/>
          <w:szCs w:val="22"/>
        </w:rPr>
      </w:pPr>
      <w:r>
        <w:rPr>
          <w:rStyle w:val="85pt"/>
          <w:b w:val="0"/>
          <w:sz w:val="22"/>
          <w:szCs w:val="22"/>
        </w:rPr>
        <w:t xml:space="preserve">  </w:t>
      </w:r>
      <w:r w:rsidR="00531A4A">
        <w:rPr>
          <w:rStyle w:val="85pt"/>
          <w:b w:val="0"/>
          <w:sz w:val="22"/>
          <w:szCs w:val="22"/>
        </w:rPr>
        <w:t>—</w:t>
      </w:r>
      <w:r w:rsidR="00C40739" w:rsidRPr="003603F6">
        <w:rPr>
          <w:rStyle w:val="85pt"/>
          <w:b w:val="0"/>
          <w:sz w:val="22"/>
          <w:szCs w:val="22"/>
        </w:rPr>
        <w:t>сопоставлять</w:t>
      </w:r>
      <w:r>
        <w:rPr>
          <w:rStyle w:val="85pt"/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полученный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результат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деятельности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поставленной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</w:t>
      </w:r>
      <w:r w:rsidR="00C40739" w:rsidRPr="003603F6">
        <w:rPr>
          <w:sz w:val="22"/>
          <w:szCs w:val="22"/>
        </w:rPr>
        <w:softHyphen/>
        <w:t>ранее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целью;</w:t>
      </w:r>
    </w:p>
    <w:p w:rsidR="00531A4A" w:rsidRDefault="00531A4A" w:rsidP="00097828">
      <w:pPr>
        <w:pStyle w:val="3"/>
        <w:shd w:val="clear" w:color="auto" w:fill="auto"/>
        <w:spacing w:line="240" w:lineRule="auto"/>
        <w:ind w:right="260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осознавать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последствия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достижения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поставленной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цели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деятельнос</w:t>
      </w:r>
      <w:r w:rsidR="00C40739" w:rsidRPr="003603F6">
        <w:rPr>
          <w:sz w:val="22"/>
          <w:szCs w:val="22"/>
        </w:rPr>
        <w:softHyphen/>
        <w:t>ти,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собственной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жизни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жизни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окружающих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людей;</w:t>
      </w:r>
    </w:p>
    <w:p w:rsidR="00885DCE" w:rsidRPr="00531A4A" w:rsidRDefault="008F44B2" w:rsidP="00097828">
      <w:pPr>
        <w:pStyle w:val="3"/>
        <w:shd w:val="clear" w:color="auto" w:fill="auto"/>
        <w:spacing w:line="240" w:lineRule="auto"/>
        <w:ind w:right="260"/>
        <w:rPr>
          <w:sz w:val="22"/>
          <w:szCs w:val="22"/>
        </w:rPr>
      </w:pPr>
      <w:r>
        <w:rPr>
          <w:rStyle w:val="0pt1"/>
          <w:sz w:val="22"/>
          <w:szCs w:val="22"/>
        </w:rPr>
        <w:t xml:space="preserve">  </w:t>
      </w:r>
      <w:r w:rsidR="00C40739" w:rsidRPr="003603F6">
        <w:rPr>
          <w:rStyle w:val="0pt1"/>
          <w:b/>
          <w:sz w:val="22"/>
          <w:szCs w:val="22"/>
        </w:rPr>
        <w:t>освоение</w:t>
      </w:r>
      <w:r>
        <w:rPr>
          <w:rStyle w:val="0pt1"/>
          <w:b/>
          <w:sz w:val="22"/>
          <w:szCs w:val="22"/>
        </w:rPr>
        <w:t xml:space="preserve">  </w:t>
      </w:r>
      <w:r w:rsidR="00C40739" w:rsidRPr="003603F6">
        <w:rPr>
          <w:rStyle w:val="0pt1"/>
          <w:b/>
          <w:sz w:val="22"/>
          <w:szCs w:val="22"/>
        </w:rPr>
        <w:t>познавательных</w:t>
      </w:r>
      <w:r>
        <w:rPr>
          <w:rStyle w:val="0pt1"/>
          <w:b/>
          <w:sz w:val="22"/>
          <w:szCs w:val="22"/>
        </w:rPr>
        <w:t xml:space="preserve">  </w:t>
      </w:r>
      <w:r w:rsidR="00C40739" w:rsidRPr="003603F6">
        <w:rPr>
          <w:rStyle w:val="0pt1"/>
          <w:b/>
          <w:sz w:val="22"/>
          <w:szCs w:val="22"/>
        </w:rPr>
        <w:t>универсальных</w:t>
      </w:r>
      <w:r>
        <w:rPr>
          <w:rStyle w:val="0pt1"/>
          <w:b/>
          <w:sz w:val="22"/>
          <w:szCs w:val="22"/>
        </w:rPr>
        <w:t xml:space="preserve">  </w:t>
      </w:r>
      <w:r w:rsidR="00C40739" w:rsidRPr="003603F6">
        <w:rPr>
          <w:rStyle w:val="0pt1"/>
          <w:b/>
          <w:sz w:val="22"/>
          <w:szCs w:val="22"/>
        </w:rPr>
        <w:t>учебных</w:t>
      </w:r>
      <w:r>
        <w:rPr>
          <w:rStyle w:val="0pt1"/>
          <w:b/>
          <w:sz w:val="22"/>
          <w:szCs w:val="22"/>
        </w:rPr>
        <w:t xml:space="preserve">  </w:t>
      </w:r>
      <w:r w:rsidR="00C40739" w:rsidRPr="003603F6">
        <w:rPr>
          <w:rStyle w:val="0pt1"/>
          <w:b/>
          <w:sz w:val="22"/>
          <w:szCs w:val="22"/>
        </w:rPr>
        <w:t>действий:</w:t>
      </w:r>
    </w:p>
    <w:p w:rsidR="003C1562" w:rsidRPr="003C1562" w:rsidRDefault="008F44B2" w:rsidP="006B6239">
      <w:pPr>
        <w:pStyle w:val="3"/>
        <w:shd w:val="clear" w:color="auto" w:fill="auto"/>
        <w:spacing w:line="240" w:lineRule="auto"/>
        <w:ind w:right="260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531A4A"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критически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оценивать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интерпретировать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информацию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разных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</w:t>
      </w:r>
      <w:r w:rsidR="00C40739" w:rsidRPr="003603F6">
        <w:rPr>
          <w:sz w:val="22"/>
          <w:szCs w:val="22"/>
        </w:rPr>
        <w:softHyphen/>
        <w:t>зиций</w:t>
      </w:r>
      <w:r w:rsidR="00885DCE" w:rsidRPr="003603F6">
        <w:rPr>
          <w:sz w:val="22"/>
          <w:szCs w:val="22"/>
        </w:rPr>
        <w:t>;</w:t>
      </w:r>
      <w:r>
        <w:rPr>
          <w:b/>
          <w:sz w:val="22"/>
          <w:szCs w:val="22"/>
        </w:rPr>
        <w:t xml:space="preserve">  </w:t>
      </w:r>
    </w:p>
    <w:p w:rsidR="00C40739" w:rsidRPr="003603F6" w:rsidRDefault="003C1562" w:rsidP="006B6239">
      <w:pPr>
        <w:pStyle w:val="3"/>
        <w:shd w:val="clear" w:color="auto" w:fill="auto"/>
        <w:spacing w:line="240" w:lineRule="auto"/>
        <w:ind w:right="260"/>
        <w:jc w:val="left"/>
        <w:rPr>
          <w:b/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распознавать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фиксировать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противоречия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информационных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источ</w:t>
      </w:r>
      <w:r w:rsidR="00C40739" w:rsidRPr="003603F6">
        <w:rPr>
          <w:sz w:val="22"/>
          <w:szCs w:val="22"/>
        </w:rPr>
        <w:softHyphen/>
        <w:t>никах;</w:t>
      </w:r>
      <w:r w:rsidR="008F44B2"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и</w:t>
      </w:r>
      <w:proofErr w:type="gramEnd"/>
      <w:r w:rsidR="00C40739" w:rsidRPr="003603F6">
        <w:rPr>
          <w:sz w:val="22"/>
          <w:szCs w:val="22"/>
        </w:rPr>
        <w:t>спользовать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различные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модельно-схематические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средства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для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пред</w:t>
      </w:r>
      <w:r w:rsidR="00C40739" w:rsidRPr="003603F6">
        <w:rPr>
          <w:sz w:val="22"/>
          <w:szCs w:val="22"/>
        </w:rPr>
        <w:softHyphen/>
        <w:t>ставления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выявленных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информационных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источниках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противоречий;</w:t>
      </w:r>
    </w:p>
    <w:p w:rsidR="00C40739" w:rsidRPr="003603F6" w:rsidRDefault="00531A4A" w:rsidP="006B6239">
      <w:pPr>
        <w:pStyle w:val="3"/>
        <w:shd w:val="clear" w:color="auto" w:fill="auto"/>
        <w:spacing w:line="240" w:lineRule="auto"/>
        <w:ind w:right="260"/>
        <w:jc w:val="left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осуществлять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развёрнутый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информационный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поиск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ставить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его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основе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новые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(учебные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познавательные)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задачи;</w:t>
      </w:r>
    </w:p>
    <w:p w:rsidR="00D36A5A" w:rsidRPr="003603F6" w:rsidRDefault="00531A4A" w:rsidP="006B6239">
      <w:pPr>
        <w:pStyle w:val="3"/>
        <w:shd w:val="clear" w:color="auto" w:fill="auto"/>
        <w:spacing w:line="240" w:lineRule="auto"/>
        <w:ind w:right="260"/>
        <w:jc w:val="left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искать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находить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обобщённые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способы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решения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задач;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приводить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критические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аргументы,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как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отношении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собственного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су</w:t>
      </w:r>
      <w:r w:rsidR="00C40739" w:rsidRPr="003603F6">
        <w:rPr>
          <w:sz w:val="22"/>
          <w:szCs w:val="22"/>
        </w:rPr>
        <w:softHyphen/>
        <w:t>ждения,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так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отношении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действий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суждений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другого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человека;</w:t>
      </w:r>
      <w:r w:rsidR="008F44B2">
        <w:rPr>
          <w:sz w:val="22"/>
          <w:szCs w:val="22"/>
        </w:rPr>
        <w:t xml:space="preserve">  </w:t>
      </w:r>
    </w:p>
    <w:p w:rsidR="006B6239" w:rsidRDefault="00531A4A" w:rsidP="006B6239">
      <w:pPr>
        <w:pStyle w:val="3"/>
        <w:shd w:val="clear" w:color="auto" w:fill="auto"/>
        <w:spacing w:line="240" w:lineRule="auto"/>
        <w:ind w:right="260"/>
        <w:jc w:val="left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анализировать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преобразовывать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проблемно-противоречивые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ситу</w:t>
      </w:r>
      <w:r w:rsidR="00C40739" w:rsidRPr="003603F6">
        <w:rPr>
          <w:sz w:val="22"/>
          <w:szCs w:val="22"/>
        </w:rPr>
        <w:softHyphen/>
        <w:t>ации;</w:t>
      </w:r>
    </w:p>
    <w:p w:rsidR="00885DCE" w:rsidRPr="003603F6" w:rsidRDefault="008F44B2" w:rsidP="006B6239">
      <w:pPr>
        <w:pStyle w:val="3"/>
        <w:shd w:val="clear" w:color="auto" w:fill="auto"/>
        <w:spacing w:line="240" w:lineRule="auto"/>
        <w:ind w:right="2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31A4A"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выходить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рамки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учебного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предмета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осуществлять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целенаправ</w:t>
      </w:r>
      <w:r w:rsidR="00C40739" w:rsidRPr="003603F6">
        <w:rPr>
          <w:sz w:val="22"/>
          <w:szCs w:val="22"/>
        </w:rPr>
        <w:softHyphen/>
        <w:t>ленный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поиск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возможности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широкого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переноса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средств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способов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дей</w:t>
      </w:r>
      <w:r w:rsidR="00C40739" w:rsidRPr="003603F6">
        <w:rPr>
          <w:sz w:val="22"/>
          <w:szCs w:val="22"/>
        </w:rPr>
        <w:softHyphen/>
        <w:t>ствия;</w:t>
      </w:r>
    </w:p>
    <w:p w:rsidR="00C40739" w:rsidRPr="003603F6" w:rsidRDefault="00531A4A" w:rsidP="006B6239">
      <w:pPr>
        <w:pStyle w:val="3"/>
        <w:shd w:val="clear" w:color="auto" w:fill="auto"/>
        <w:spacing w:line="240" w:lineRule="auto"/>
        <w:ind w:right="160"/>
        <w:jc w:val="left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выстраивать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индивидуальную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образовательную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траекторию,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учиты</w:t>
      </w:r>
      <w:r w:rsidR="00C40739" w:rsidRPr="003603F6">
        <w:rPr>
          <w:sz w:val="22"/>
          <w:szCs w:val="22"/>
        </w:rPr>
        <w:softHyphen/>
        <w:t>вая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ограничения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стороны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других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участников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ресурсные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ограниче</w:t>
      </w:r>
      <w:r w:rsidR="00C40739" w:rsidRPr="003603F6">
        <w:rPr>
          <w:sz w:val="22"/>
          <w:szCs w:val="22"/>
        </w:rPr>
        <w:softHyphen/>
        <w:t>ния;</w:t>
      </w:r>
    </w:p>
    <w:p w:rsidR="00C40739" w:rsidRPr="003603F6" w:rsidRDefault="008F44B2" w:rsidP="006B6239">
      <w:pPr>
        <w:pStyle w:val="3"/>
        <w:shd w:val="clear" w:color="auto" w:fill="auto"/>
        <w:spacing w:line="240" w:lineRule="auto"/>
        <w:ind w:right="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31A4A"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занимать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разные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позиции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познавательной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деятельности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(быть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уче</w:t>
      </w:r>
      <w:r w:rsidR="00C40739" w:rsidRPr="003603F6">
        <w:rPr>
          <w:sz w:val="22"/>
          <w:szCs w:val="22"/>
        </w:rPr>
        <w:softHyphen/>
        <w:t>ником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учителем;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формулировать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образовательный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запрос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выполнять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консультативные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функции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самостоятельно;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ставить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проблему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работать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над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её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решением;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управлять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совместной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познавательной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деятельностью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подчиняться);</w:t>
      </w:r>
    </w:p>
    <w:p w:rsidR="00C40739" w:rsidRPr="003603F6" w:rsidRDefault="00C40739" w:rsidP="00D36A5A">
      <w:pPr>
        <w:pStyle w:val="21"/>
        <w:shd w:val="clear" w:color="auto" w:fill="auto"/>
        <w:tabs>
          <w:tab w:val="left" w:pos="672"/>
        </w:tabs>
        <w:spacing w:before="0" w:after="0" w:line="240" w:lineRule="auto"/>
        <w:ind w:left="340" w:firstLine="0"/>
        <w:rPr>
          <w:rFonts w:ascii="Times New Roman" w:hAnsi="Times New Roman" w:cs="Times New Roman"/>
          <w:i/>
          <w:sz w:val="22"/>
          <w:szCs w:val="22"/>
        </w:rPr>
      </w:pPr>
      <w:r w:rsidRPr="003603F6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lastRenderedPageBreak/>
        <w:t>освоение</w:t>
      </w:r>
      <w:r w:rsidR="008F44B2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 xml:space="preserve">  </w:t>
      </w:r>
      <w:r w:rsidRPr="003603F6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>коммуникативных</w:t>
      </w:r>
      <w:r w:rsidR="008F44B2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 xml:space="preserve">  </w:t>
      </w:r>
      <w:r w:rsidRPr="003603F6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>универсальных</w:t>
      </w:r>
      <w:r w:rsidR="008F44B2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 xml:space="preserve">  </w:t>
      </w:r>
      <w:r w:rsidRPr="003603F6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>учебных</w:t>
      </w:r>
      <w:r w:rsidR="008F44B2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 xml:space="preserve">  </w:t>
      </w:r>
      <w:r w:rsidRPr="003603F6">
        <w:rPr>
          <w:rFonts w:ascii="Times New Roman" w:hAnsi="Times New Roman" w:cs="Times New Roman"/>
          <w:i/>
          <w:color w:val="000000"/>
          <w:spacing w:val="0"/>
          <w:sz w:val="22"/>
          <w:szCs w:val="22"/>
          <w:lang w:bidi="ru-RU"/>
        </w:rPr>
        <w:t>действий:</w:t>
      </w:r>
    </w:p>
    <w:p w:rsidR="00C40739" w:rsidRPr="003603F6" w:rsidRDefault="006B6239" w:rsidP="00097828">
      <w:pPr>
        <w:pStyle w:val="3"/>
        <w:shd w:val="clear" w:color="auto" w:fill="auto"/>
        <w:spacing w:line="240" w:lineRule="auto"/>
        <w:ind w:right="60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осуществлять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деловую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коммуникацию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как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сверстниками,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так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proofErr w:type="gramStart"/>
      <w:r w:rsidR="00C40739" w:rsidRPr="003603F6">
        <w:rPr>
          <w:sz w:val="22"/>
          <w:szCs w:val="22"/>
        </w:rPr>
        <w:t>со</w:t>
      </w:r>
      <w:proofErr w:type="gramEnd"/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взрослыми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(как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внутри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образовательной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организации,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так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её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пре</w:t>
      </w:r>
      <w:r w:rsidR="00C40739" w:rsidRPr="003603F6">
        <w:rPr>
          <w:sz w:val="22"/>
          <w:szCs w:val="22"/>
        </w:rPr>
        <w:softHyphen/>
        <w:t>делами);</w:t>
      </w:r>
    </w:p>
    <w:p w:rsidR="00C40739" w:rsidRPr="003603F6" w:rsidRDefault="006B6239" w:rsidP="00097828">
      <w:pPr>
        <w:pStyle w:val="3"/>
        <w:shd w:val="clear" w:color="auto" w:fill="auto"/>
        <w:spacing w:line="240" w:lineRule="auto"/>
        <w:ind w:right="60"/>
        <w:jc w:val="left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при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осуществлении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групповой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работы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быть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как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руководителем,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так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членом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проектной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команды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разных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ролях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(генератором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идей,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критиком,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исполнителем,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презентующим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т.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д.);</w:t>
      </w:r>
    </w:p>
    <w:p w:rsidR="00C40739" w:rsidRPr="003603F6" w:rsidRDefault="006B6239" w:rsidP="00097828">
      <w:pPr>
        <w:pStyle w:val="3"/>
        <w:shd w:val="clear" w:color="auto" w:fill="auto"/>
        <w:spacing w:line="240" w:lineRule="auto"/>
        <w:ind w:right="60"/>
        <w:jc w:val="left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развёрнуто,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логично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точно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излагать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свою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точку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зрения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использо</w:t>
      </w:r>
      <w:r w:rsidR="00C40739" w:rsidRPr="003603F6">
        <w:rPr>
          <w:sz w:val="22"/>
          <w:szCs w:val="22"/>
        </w:rPr>
        <w:softHyphen/>
        <w:t>ванием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адекватных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(устных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письменных)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языковых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средств;</w:t>
      </w:r>
    </w:p>
    <w:p w:rsidR="00C40739" w:rsidRPr="003603F6" w:rsidRDefault="006B6239" w:rsidP="00097828">
      <w:pPr>
        <w:pStyle w:val="3"/>
        <w:shd w:val="clear" w:color="auto" w:fill="auto"/>
        <w:spacing w:line="240" w:lineRule="auto"/>
        <w:ind w:right="60"/>
        <w:jc w:val="left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распознавать</w:t>
      </w:r>
      <w:r w:rsidR="008F44B2">
        <w:rPr>
          <w:sz w:val="22"/>
          <w:szCs w:val="22"/>
        </w:rPr>
        <w:t xml:space="preserve">  </w:t>
      </w:r>
      <w:proofErr w:type="spellStart"/>
      <w:r w:rsidR="00C40739" w:rsidRPr="003603F6">
        <w:rPr>
          <w:sz w:val="22"/>
          <w:szCs w:val="22"/>
        </w:rPr>
        <w:t>конфликтогенные</w:t>
      </w:r>
      <w:proofErr w:type="spellEnd"/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ситуации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предотвращать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конфлик</w:t>
      </w:r>
      <w:r w:rsidR="00C40739" w:rsidRPr="003603F6">
        <w:rPr>
          <w:sz w:val="22"/>
          <w:szCs w:val="22"/>
        </w:rPr>
        <w:softHyphen/>
        <w:t>ты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активной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фазы;</w:t>
      </w:r>
    </w:p>
    <w:p w:rsidR="00C40739" w:rsidRPr="003603F6" w:rsidRDefault="006B6239" w:rsidP="00097828">
      <w:pPr>
        <w:pStyle w:val="3"/>
        <w:shd w:val="clear" w:color="auto" w:fill="auto"/>
        <w:spacing w:line="240" w:lineRule="auto"/>
        <w:ind w:right="60"/>
        <w:jc w:val="left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согласовывать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позиции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членов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команды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процессе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rStyle w:val="0pt0"/>
          <w:sz w:val="22"/>
          <w:szCs w:val="22"/>
        </w:rPr>
        <w:t>работы</w:t>
      </w:r>
      <w:r w:rsidR="008F44B2">
        <w:rPr>
          <w:rStyle w:val="0pt0"/>
          <w:sz w:val="22"/>
          <w:szCs w:val="22"/>
        </w:rPr>
        <w:t xml:space="preserve">  </w:t>
      </w:r>
      <w:r w:rsidR="00C40739" w:rsidRPr="003603F6">
        <w:rPr>
          <w:rStyle w:val="0pt0"/>
          <w:sz w:val="22"/>
          <w:szCs w:val="22"/>
        </w:rPr>
        <w:t>над</w:t>
      </w:r>
      <w:r w:rsidR="008F44B2">
        <w:rPr>
          <w:rStyle w:val="0pt0"/>
          <w:sz w:val="22"/>
          <w:szCs w:val="22"/>
        </w:rPr>
        <w:t xml:space="preserve">  </w:t>
      </w:r>
      <w:r w:rsidR="00C40739" w:rsidRPr="003603F6">
        <w:rPr>
          <w:rStyle w:val="0pt0"/>
          <w:b/>
          <w:sz w:val="22"/>
          <w:szCs w:val="22"/>
        </w:rPr>
        <w:t>об</w:t>
      </w:r>
      <w:r w:rsidR="00C40739" w:rsidRPr="003603F6">
        <w:rPr>
          <w:rStyle w:val="0pt0"/>
          <w:b/>
          <w:sz w:val="22"/>
          <w:szCs w:val="22"/>
        </w:rPr>
        <w:softHyphen/>
      </w:r>
      <w:r w:rsidR="00C40739" w:rsidRPr="003603F6">
        <w:rPr>
          <w:rStyle w:val="85pt"/>
          <w:b w:val="0"/>
          <w:sz w:val="22"/>
          <w:szCs w:val="22"/>
        </w:rPr>
        <w:t>щим</w:t>
      </w:r>
      <w:r w:rsidR="008F44B2">
        <w:rPr>
          <w:rStyle w:val="85pt"/>
          <w:b w:val="0"/>
          <w:sz w:val="22"/>
          <w:szCs w:val="22"/>
        </w:rPr>
        <w:t xml:space="preserve">  </w:t>
      </w:r>
      <w:r w:rsidR="00C40739" w:rsidRPr="003603F6">
        <w:rPr>
          <w:rStyle w:val="85pt"/>
          <w:b w:val="0"/>
          <w:sz w:val="22"/>
          <w:szCs w:val="22"/>
        </w:rPr>
        <w:t>продуктом/решением;</w:t>
      </w:r>
    </w:p>
    <w:p w:rsidR="00C40739" w:rsidRPr="003603F6" w:rsidRDefault="006B6239" w:rsidP="00097828">
      <w:pPr>
        <w:pStyle w:val="3"/>
        <w:shd w:val="clear" w:color="auto" w:fill="auto"/>
        <w:spacing w:line="240" w:lineRule="auto"/>
        <w:ind w:left="60" w:right="60"/>
        <w:jc w:val="left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представлять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публично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результаты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индивидуальной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групповой</w:t>
      </w:r>
      <w:r w:rsidR="008F44B2">
        <w:rPr>
          <w:sz w:val="22"/>
          <w:szCs w:val="22"/>
        </w:rPr>
        <w:t xml:space="preserve">  </w:t>
      </w:r>
      <w:proofErr w:type="gramStart"/>
      <w:r w:rsidR="00C40739" w:rsidRPr="003603F6">
        <w:rPr>
          <w:sz w:val="22"/>
          <w:szCs w:val="22"/>
        </w:rPr>
        <w:t>дея</w:t>
      </w:r>
      <w:r w:rsidR="00C40739" w:rsidRPr="003603F6">
        <w:rPr>
          <w:sz w:val="22"/>
          <w:szCs w:val="22"/>
        </w:rPr>
        <w:softHyphen/>
        <w:t>тельности</w:t>
      </w:r>
      <w:proofErr w:type="gramEnd"/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как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перед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знакомой,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так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перед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незнакомой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аудиторией;</w:t>
      </w:r>
    </w:p>
    <w:p w:rsidR="00C40739" w:rsidRPr="003603F6" w:rsidRDefault="006B6239" w:rsidP="00097828">
      <w:pPr>
        <w:pStyle w:val="3"/>
        <w:shd w:val="clear" w:color="auto" w:fill="auto"/>
        <w:spacing w:line="240" w:lineRule="auto"/>
        <w:ind w:right="60"/>
        <w:jc w:val="left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подбирать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партнёров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для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деловой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коммуникации,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исходя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из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сообра</w:t>
      </w:r>
      <w:r w:rsidR="00C40739" w:rsidRPr="003603F6">
        <w:rPr>
          <w:sz w:val="22"/>
          <w:szCs w:val="22"/>
        </w:rPr>
        <w:softHyphen/>
        <w:t>жений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результативности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взаимодействия,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а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личных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симпатий;</w:t>
      </w:r>
    </w:p>
    <w:p w:rsidR="00C40739" w:rsidRPr="003603F6" w:rsidRDefault="006B6239" w:rsidP="00097828">
      <w:pPr>
        <w:pStyle w:val="3"/>
        <w:shd w:val="clear" w:color="auto" w:fill="auto"/>
        <w:spacing w:after="78" w:line="240" w:lineRule="auto"/>
        <w:ind w:right="60"/>
        <w:jc w:val="left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воспринимать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критические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замечания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как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ресурс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собственного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раз</w:t>
      </w:r>
      <w:r w:rsidR="00C40739" w:rsidRPr="003603F6">
        <w:rPr>
          <w:sz w:val="22"/>
          <w:szCs w:val="22"/>
        </w:rPr>
        <w:softHyphen/>
        <w:t>вития;</w:t>
      </w:r>
    </w:p>
    <w:p w:rsidR="00C40739" w:rsidRPr="003603F6" w:rsidRDefault="006B6239" w:rsidP="00097828">
      <w:pPr>
        <w:pStyle w:val="3"/>
        <w:shd w:val="clear" w:color="auto" w:fill="auto"/>
        <w:spacing w:after="128" w:line="240" w:lineRule="auto"/>
        <w:ind w:right="60"/>
        <w:jc w:val="left"/>
        <w:rPr>
          <w:sz w:val="22"/>
          <w:szCs w:val="22"/>
        </w:rPr>
      </w:pPr>
      <w:r>
        <w:rPr>
          <w:sz w:val="22"/>
          <w:szCs w:val="22"/>
        </w:rPr>
        <w:t>—</w:t>
      </w:r>
      <w:r w:rsidR="00C40739" w:rsidRPr="003603F6">
        <w:rPr>
          <w:sz w:val="22"/>
          <w:szCs w:val="22"/>
        </w:rPr>
        <w:t>точно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rStyle w:val="0pt0"/>
          <w:sz w:val="22"/>
          <w:szCs w:val="22"/>
        </w:rPr>
        <w:t>и</w:t>
      </w:r>
      <w:r w:rsidR="008F44B2">
        <w:rPr>
          <w:rStyle w:val="0pt0"/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ёмко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формулировать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как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критические,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так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одобрительные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замечания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адрес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других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людей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рамках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деловой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образовательной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ком</w:t>
      </w:r>
      <w:r w:rsidR="00C40739" w:rsidRPr="003603F6">
        <w:rPr>
          <w:sz w:val="22"/>
          <w:szCs w:val="22"/>
        </w:rPr>
        <w:softHyphen/>
        <w:t>муникации,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избегая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этом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личностных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оценочных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суждений.</w:t>
      </w:r>
    </w:p>
    <w:p w:rsidR="008F44B2" w:rsidRDefault="008F44B2" w:rsidP="00C40739">
      <w:pPr>
        <w:pStyle w:val="3"/>
        <w:shd w:val="clear" w:color="auto" w:fill="auto"/>
        <w:spacing w:line="240" w:lineRule="auto"/>
        <w:ind w:left="60" w:right="60" w:firstLine="280"/>
        <w:rPr>
          <w:rStyle w:val="0pt2"/>
          <w:sz w:val="22"/>
          <w:szCs w:val="22"/>
        </w:rPr>
      </w:pPr>
    </w:p>
    <w:p w:rsidR="008F44B2" w:rsidRDefault="008F44B2" w:rsidP="00C40739">
      <w:pPr>
        <w:pStyle w:val="3"/>
        <w:shd w:val="clear" w:color="auto" w:fill="auto"/>
        <w:spacing w:line="240" w:lineRule="auto"/>
        <w:ind w:left="60" w:right="60" w:firstLine="280"/>
        <w:rPr>
          <w:rStyle w:val="0pt2"/>
          <w:sz w:val="22"/>
          <w:szCs w:val="22"/>
        </w:rPr>
      </w:pPr>
    </w:p>
    <w:p w:rsidR="00C40739" w:rsidRPr="003603F6" w:rsidRDefault="00C40739" w:rsidP="00C40739">
      <w:pPr>
        <w:pStyle w:val="3"/>
        <w:shd w:val="clear" w:color="auto" w:fill="auto"/>
        <w:spacing w:line="240" w:lineRule="auto"/>
        <w:ind w:left="60" w:right="60" w:firstLine="280"/>
        <w:rPr>
          <w:sz w:val="22"/>
          <w:szCs w:val="22"/>
        </w:rPr>
      </w:pPr>
      <w:r w:rsidRPr="003603F6">
        <w:rPr>
          <w:rStyle w:val="0pt2"/>
          <w:sz w:val="22"/>
          <w:szCs w:val="22"/>
        </w:rPr>
        <w:t>Предметными</w:t>
      </w:r>
      <w:r w:rsidR="008F44B2">
        <w:rPr>
          <w:rStyle w:val="0pt2"/>
          <w:sz w:val="22"/>
          <w:szCs w:val="22"/>
        </w:rPr>
        <w:t xml:space="preserve">  </w:t>
      </w:r>
      <w:r w:rsidRPr="003603F6">
        <w:rPr>
          <w:rStyle w:val="0pt2"/>
          <w:sz w:val="22"/>
          <w:szCs w:val="22"/>
        </w:rPr>
        <w:t>результатами</w:t>
      </w:r>
      <w:r w:rsidR="008F44B2">
        <w:rPr>
          <w:rStyle w:val="0pt2"/>
          <w:sz w:val="22"/>
          <w:szCs w:val="22"/>
        </w:rPr>
        <w:t xml:space="preserve">  </w:t>
      </w:r>
      <w:r w:rsidRPr="003603F6">
        <w:rPr>
          <w:sz w:val="22"/>
          <w:szCs w:val="22"/>
        </w:rPr>
        <w:t>освоения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программы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на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базовом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уровне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являются:</w:t>
      </w:r>
    </w:p>
    <w:p w:rsidR="00C40739" w:rsidRPr="003603F6" w:rsidRDefault="008F44B2" w:rsidP="006B6239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60" w:right="60" w:firstLine="28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="00C40739" w:rsidRPr="003603F6"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представлений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закономерной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связи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познава</w:t>
      </w:r>
      <w:r w:rsidR="00C40739" w:rsidRPr="003603F6">
        <w:rPr>
          <w:sz w:val="22"/>
          <w:szCs w:val="22"/>
        </w:rPr>
        <w:softHyphen/>
        <w:t>емости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явлений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природы,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объективности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научного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знания,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роли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месте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физики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современной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научной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картине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мира;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понимание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роли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фи</w:t>
      </w:r>
      <w:r w:rsidR="00C40739" w:rsidRPr="003603F6">
        <w:rPr>
          <w:sz w:val="22"/>
          <w:szCs w:val="22"/>
        </w:rPr>
        <w:softHyphen/>
        <w:t>зики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формировании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кругозора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функциональной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грамотности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человека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для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решения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практических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задач;</w:t>
      </w:r>
    </w:p>
    <w:p w:rsidR="00C40739" w:rsidRPr="003603F6" w:rsidRDefault="006B6239" w:rsidP="006B6239">
      <w:pPr>
        <w:pStyle w:val="3"/>
        <w:shd w:val="clear" w:color="auto" w:fill="auto"/>
        <w:spacing w:line="240" w:lineRule="auto"/>
        <w:ind w:left="60" w:right="60"/>
        <w:jc w:val="left"/>
        <w:rPr>
          <w:sz w:val="22"/>
          <w:szCs w:val="22"/>
        </w:rPr>
      </w:pPr>
      <w:r>
        <w:rPr>
          <w:sz w:val="22"/>
          <w:szCs w:val="22"/>
        </w:rPr>
        <w:t>—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владение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основополагающими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физическими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понятиями,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закономер</w:t>
      </w:r>
      <w:r w:rsidR="00C40739" w:rsidRPr="003603F6">
        <w:rPr>
          <w:sz w:val="22"/>
          <w:szCs w:val="22"/>
        </w:rPr>
        <w:softHyphen/>
        <w:t>ностями,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законами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теориями;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уверенное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пользование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физической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тер</w:t>
      </w:r>
      <w:r w:rsidR="00C40739" w:rsidRPr="003603F6">
        <w:rPr>
          <w:sz w:val="22"/>
          <w:szCs w:val="22"/>
        </w:rPr>
        <w:softHyphen/>
        <w:t>минологией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символикой;</w:t>
      </w:r>
    </w:p>
    <w:p w:rsidR="00C40739" w:rsidRPr="003603F6" w:rsidRDefault="00C40739" w:rsidP="006B6239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60" w:right="100" w:firstLine="300"/>
        <w:jc w:val="left"/>
        <w:rPr>
          <w:sz w:val="22"/>
          <w:szCs w:val="22"/>
        </w:rPr>
      </w:pPr>
      <w:proofErr w:type="spellStart"/>
      <w:r w:rsidRPr="003603F6">
        <w:rPr>
          <w:sz w:val="22"/>
          <w:szCs w:val="22"/>
        </w:rPr>
        <w:t>сформированность</w:t>
      </w:r>
      <w:proofErr w:type="spellEnd"/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представлений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о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физической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сущности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явлений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природы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(механических,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тепловых,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электромагнитных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квантовых),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видах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материи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(вещество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поле),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движении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как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способе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существования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материи;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усвоение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основных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идей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механики,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атомно-молекулярного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учения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о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строе</w:t>
      </w:r>
      <w:r w:rsidRPr="003603F6">
        <w:rPr>
          <w:sz w:val="22"/>
          <w:szCs w:val="22"/>
        </w:rPr>
        <w:softHyphen/>
        <w:t>нии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вещества,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элементов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электродинамики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квантовой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физики;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овладение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понятийным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аппаратом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символическим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языком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физики;</w:t>
      </w:r>
    </w:p>
    <w:p w:rsidR="00C40739" w:rsidRPr="003603F6" w:rsidRDefault="008F44B2" w:rsidP="006B6239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60" w:right="100" w:firstLine="3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владение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основными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методами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научного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познания,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используемыми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физике: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наблюдение,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описание,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измерение,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эксперимент;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владение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умени</w:t>
      </w:r>
      <w:r w:rsidR="00C40739" w:rsidRPr="003603F6">
        <w:rPr>
          <w:sz w:val="22"/>
          <w:szCs w:val="22"/>
        </w:rPr>
        <w:softHyphen/>
        <w:t>ями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обрабатывать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результаты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измерений,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обнаруживать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зависимость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меж</w:t>
      </w:r>
      <w:r w:rsidR="00C40739" w:rsidRPr="003603F6">
        <w:rPr>
          <w:sz w:val="22"/>
          <w:szCs w:val="22"/>
        </w:rPr>
        <w:softHyphen/>
        <w:t>ду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физическими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величинами,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объяснять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полученные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результаты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делать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выводы;</w:t>
      </w:r>
    </w:p>
    <w:p w:rsidR="00C40739" w:rsidRPr="003603F6" w:rsidRDefault="008F44B2" w:rsidP="006B6239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60" w:right="100" w:firstLine="3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владение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умениями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выдвигать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гипотезы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основе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знания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основопо</w:t>
      </w:r>
      <w:r w:rsidR="00C40739" w:rsidRPr="003603F6">
        <w:rPr>
          <w:sz w:val="22"/>
          <w:szCs w:val="22"/>
        </w:rPr>
        <w:softHyphen/>
        <w:t>лагающих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физических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закономерностей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законов,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проверять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их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экспери</w:t>
      </w:r>
      <w:r w:rsidR="00C40739" w:rsidRPr="003603F6">
        <w:rPr>
          <w:sz w:val="22"/>
          <w:szCs w:val="22"/>
        </w:rPr>
        <w:softHyphen/>
        <w:t>ментальными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средствами,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формулируя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цель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исследования;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владение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уме</w:t>
      </w:r>
      <w:r w:rsidR="00C40739" w:rsidRPr="003603F6">
        <w:rPr>
          <w:sz w:val="22"/>
          <w:szCs w:val="22"/>
        </w:rPr>
        <w:softHyphen/>
        <w:t>ниями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описывать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объяснять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самостоятельно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проведённые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эксперимен</w:t>
      </w:r>
      <w:r w:rsidR="00C40739" w:rsidRPr="003603F6">
        <w:rPr>
          <w:sz w:val="22"/>
          <w:szCs w:val="22"/>
        </w:rPr>
        <w:softHyphen/>
        <w:t>ты,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анализировать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результаты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полученной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из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экспериментов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информации,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определять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достоверность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полученного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результата;</w:t>
      </w:r>
    </w:p>
    <w:p w:rsidR="00C40739" w:rsidRPr="003603F6" w:rsidRDefault="008F44B2" w:rsidP="006B6239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60" w:firstLine="3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умение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решать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простые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физические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задачи;</w:t>
      </w:r>
    </w:p>
    <w:p w:rsidR="00C40739" w:rsidRPr="003603F6" w:rsidRDefault="008F44B2" w:rsidP="006B6239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60" w:firstLine="3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="00C40739" w:rsidRPr="003603F6"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умения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применять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полученные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знания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для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объ</w:t>
      </w:r>
      <w:r w:rsidR="00C40739" w:rsidRPr="003603F6">
        <w:rPr>
          <w:sz w:val="22"/>
          <w:szCs w:val="22"/>
        </w:rPr>
        <w:softHyphen/>
        <w:t>яснения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условий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протекания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физических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явлений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природе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для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принятия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практических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решений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повседневной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жизни;</w:t>
      </w:r>
    </w:p>
    <w:p w:rsidR="00C40739" w:rsidRPr="003603F6" w:rsidRDefault="008F44B2" w:rsidP="006B6239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60" w:right="100" w:firstLine="3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понимание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физических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основ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принципов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действия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(работы)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ма</w:t>
      </w:r>
      <w:r w:rsidR="00C40739" w:rsidRPr="003603F6">
        <w:rPr>
          <w:sz w:val="22"/>
          <w:szCs w:val="22"/>
        </w:rPr>
        <w:softHyphen/>
        <w:t>шин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механизмов,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средств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передвижения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связи,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бытовых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приборов,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промышленных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технологических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процессов,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влияния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их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на</w:t>
      </w:r>
      <w:r>
        <w:rPr>
          <w:sz w:val="22"/>
          <w:szCs w:val="22"/>
        </w:rPr>
        <w:t xml:space="preserve">  </w:t>
      </w:r>
      <w:proofErr w:type="gramStart"/>
      <w:r w:rsidR="00C40739" w:rsidRPr="003603F6">
        <w:rPr>
          <w:sz w:val="22"/>
          <w:szCs w:val="22"/>
        </w:rPr>
        <w:t>окружающую</w:t>
      </w:r>
      <w:proofErr w:type="gramEnd"/>
    </w:p>
    <w:p w:rsidR="00C40739" w:rsidRPr="003603F6" w:rsidRDefault="00C40739" w:rsidP="006B6239">
      <w:pPr>
        <w:pStyle w:val="3"/>
        <w:shd w:val="clear" w:color="auto" w:fill="auto"/>
        <w:spacing w:after="26" w:line="240" w:lineRule="auto"/>
        <w:ind w:left="60" w:right="100"/>
        <w:jc w:val="left"/>
        <w:rPr>
          <w:sz w:val="22"/>
          <w:szCs w:val="22"/>
        </w:rPr>
      </w:pPr>
      <w:r w:rsidRPr="003603F6">
        <w:rPr>
          <w:sz w:val="22"/>
          <w:szCs w:val="22"/>
        </w:rPr>
        <w:t>среду,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осознание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возможных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причин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техногенных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экологических</w:t>
      </w:r>
      <w:r w:rsidR="008F44B2">
        <w:rPr>
          <w:sz w:val="22"/>
          <w:szCs w:val="22"/>
        </w:rPr>
        <w:t xml:space="preserve">  </w:t>
      </w:r>
      <w:r w:rsidRPr="003603F6">
        <w:rPr>
          <w:sz w:val="22"/>
          <w:szCs w:val="22"/>
        </w:rPr>
        <w:t>ката</w:t>
      </w:r>
      <w:r w:rsidRPr="003603F6">
        <w:rPr>
          <w:sz w:val="22"/>
          <w:szCs w:val="22"/>
        </w:rPr>
        <w:softHyphen/>
        <w:t>строф;</w:t>
      </w:r>
    </w:p>
    <w:p w:rsidR="00C40739" w:rsidRPr="003603F6" w:rsidRDefault="008F44B2" w:rsidP="006B6239">
      <w:pPr>
        <w:pStyle w:val="3"/>
        <w:numPr>
          <w:ilvl w:val="0"/>
          <w:numId w:val="10"/>
        </w:numPr>
        <w:shd w:val="clear" w:color="auto" w:fill="auto"/>
        <w:spacing w:after="349" w:line="240" w:lineRule="auto"/>
        <w:ind w:left="60" w:right="100" w:firstLine="3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="00C40739" w:rsidRPr="003603F6"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собственной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позиции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отношению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к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физиче</w:t>
      </w:r>
      <w:r w:rsidR="00C40739" w:rsidRPr="003603F6">
        <w:rPr>
          <w:sz w:val="22"/>
          <w:szCs w:val="22"/>
        </w:rPr>
        <w:softHyphen/>
        <w:t>ской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информации,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получаемой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из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разных</w:t>
      </w:r>
      <w:r>
        <w:rPr>
          <w:sz w:val="22"/>
          <w:szCs w:val="22"/>
        </w:rPr>
        <w:t xml:space="preserve">  </w:t>
      </w:r>
      <w:r w:rsidR="00C40739" w:rsidRPr="003603F6">
        <w:rPr>
          <w:sz w:val="22"/>
          <w:szCs w:val="22"/>
        </w:rPr>
        <w:t>источников.</w:t>
      </w:r>
    </w:p>
    <w:p w:rsidR="00051170" w:rsidRDefault="00051170" w:rsidP="00CD666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CD6664" w:rsidRPr="004E6794" w:rsidRDefault="00CD6664" w:rsidP="00CD666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E6794">
        <w:rPr>
          <w:b/>
        </w:rPr>
        <w:lastRenderedPageBreak/>
        <w:t>Выпускник научится: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соблюдать правила безопасности и охраны труда при работе с учебным и лабораторным оборудованием;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CD6664" w:rsidRPr="004E6794" w:rsidRDefault="00CD6664" w:rsidP="00CD6664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E6794"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понимать роль эксперимента в получении научной информации;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тока; при этом выбирать оптимальный способ измерения и использовать простейшие методы оценки погрешностей измерений.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CD6664" w:rsidRPr="004E6794" w:rsidRDefault="00CD6664" w:rsidP="00CD666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E6794">
        <w:rPr>
          <w:b/>
        </w:rPr>
        <w:t>Выпускник получит возможность научиться: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CD6664" w:rsidRPr="004E679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CD6664" w:rsidRDefault="00CD6664" w:rsidP="00CD666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6794">
        <w:t xml:space="preserve">создавать собственные письменные и устные сообщения о физических явлениях </w:t>
      </w:r>
      <w:r w:rsidRPr="004E6794">
        <w:lastRenderedPageBreak/>
        <w:t>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1337FD" w:rsidRPr="004E6794" w:rsidRDefault="001337FD" w:rsidP="001337FD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</w:pPr>
    </w:p>
    <w:p w:rsidR="001337FD" w:rsidRDefault="00EA50A2" w:rsidP="00051170">
      <w:pPr>
        <w:pStyle w:val="a9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Физика и естественно</w:t>
      </w:r>
      <w:r w:rsidR="001337FD">
        <w:rPr>
          <w:rFonts w:ascii="&amp;quot" w:hAnsi="&amp;quot"/>
          <w:b/>
          <w:bCs/>
          <w:color w:val="000000"/>
          <w:sz w:val="21"/>
          <w:szCs w:val="21"/>
        </w:rPr>
        <w:t>научный метод познания природы</w:t>
      </w:r>
    </w:p>
    <w:p w:rsidR="00051170" w:rsidRPr="00E5706C" w:rsidRDefault="00051170" w:rsidP="00051170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E5706C">
        <w:rPr>
          <w:b/>
        </w:rPr>
        <w:t>Механические явления</w:t>
      </w:r>
    </w:p>
    <w:p w:rsidR="00051170" w:rsidRPr="00E5706C" w:rsidRDefault="00051170" w:rsidP="000511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5706C">
        <w:rPr>
          <w:b/>
        </w:rPr>
        <w:t>Выпускник научится: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E5706C"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E5706C">
        <w:t>, резонанс, волновое движение (звук);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E5706C"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E5706C"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>различать основные признаки изученных физических моделей: материальная точка, инерциальная система отсчета;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E5706C"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E5706C"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051170" w:rsidRPr="00E5706C" w:rsidRDefault="00051170" w:rsidP="000511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5706C">
        <w:rPr>
          <w:b/>
        </w:rPr>
        <w:t>Выпускник получит возможность научиться: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proofErr w:type="gramStart"/>
      <w:r w:rsidRPr="00E5706C">
        <w:rPr>
          <w:i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энергии, закон </w:t>
      </w:r>
      <w:r w:rsidRPr="00E5706C">
        <w:rPr>
          <w:i/>
        </w:rPr>
        <w:lastRenderedPageBreak/>
        <w:t>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051170" w:rsidRPr="00E5706C" w:rsidRDefault="00051170" w:rsidP="00051170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E5706C">
        <w:rPr>
          <w:b/>
        </w:rPr>
        <w:t>Тепловые явления</w:t>
      </w:r>
    </w:p>
    <w:p w:rsidR="00051170" w:rsidRPr="00E5706C" w:rsidRDefault="00051170" w:rsidP="000511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5706C">
        <w:rPr>
          <w:b/>
        </w:rPr>
        <w:t>Выпускник научится: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E5706C"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E5706C"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>различать основные признаки изученных физических моделей строения газов, жидкостей и твердых тел;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>приводить примеры практического использования физических знаний о тепловых явлениях;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E5706C"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E5706C">
        <w:t xml:space="preserve"> физической величины.</w:t>
      </w:r>
    </w:p>
    <w:p w:rsidR="00051170" w:rsidRPr="00E5706C" w:rsidRDefault="00051170" w:rsidP="000511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5706C">
        <w:rPr>
          <w:b/>
        </w:rPr>
        <w:t>Выпускник получит возможность научиться: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 xml:space="preserve">использовать знания </w:t>
      </w:r>
      <w:proofErr w:type="gramStart"/>
      <w:r w:rsidRPr="00E5706C">
        <w:rPr>
          <w:i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E5706C">
        <w:rPr>
          <w:i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051170" w:rsidRPr="00E5706C" w:rsidRDefault="00051170" w:rsidP="00051170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E5706C">
        <w:rPr>
          <w:b/>
        </w:rPr>
        <w:t>Электрические и магнитные явления</w:t>
      </w:r>
    </w:p>
    <w:p w:rsidR="00051170" w:rsidRPr="00E5706C" w:rsidRDefault="00051170" w:rsidP="000511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5706C">
        <w:rPr>
          <w:b/>
        </w:rPr>
        <w:t>Выпускник научится: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E5706C">
        <w:t xml:space="preserve"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</w:t>
      </w:r>
      <w:r w:rsidRPr="00E5706C">
        <w:lastRenderedPageBreak/>
        <w:t>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E5706C">
        <w:t xml:space="preserve"> света.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>использовать оптические схемы для построения изображений в плоском зеркале и собирающей линзе.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E5706C">
        <w:t>описании</w:t>
      </w:r>
      <w:proofErr w:type="gramEnd"/>
      <w:r w:rsidRPr="00E5706C"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E5706C">
        <w:t>Джоуля-Ленца</w:t>
      </w:r>
      <w:proofErr w:type="gramEnd"/>
      <w:r w:rsidRPr="00E5706C"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 xml:space="preserve">приводить примеры практического использования физических знаний </w:t>
      </w:r>
      <w:proofErr w:type="gramStart"/>
      <w:r w:rsidRPr="00E5706C">
        <w:t>о</w:t>
      </w:r>
      <w:proofErr w:type="gramEnd"/>
      <w:r w:rsidRPr="00E5706C">
        <w:t xml:space="preserve"> электромагнитных явлениях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E5706C">
        <w:t xml:space="preserve"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</w:t>
      </w:r>
      <w:proofErr w:type="spellStart"/>
      <w:r w:rsidRPr="00E5706C">
        <w:t>припоследовательномипараллельном</w:t>
      </w:r>
      <w:proofErr w:type="spellEnd"/>
      <w:proofErr w:type="gramEnd"/>
      <w:r w:rsidRPr="00E5706C">
        <w:t xml:space="preserve"> </w:t>
      </w:r>
      <w:proofErr w:type="gramStart"/>
      <w:r w:rsidRPr="00E5706C">
        <w:t>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051170" w:rsidRPr="00E5706C" w:rsidRDefault="00051170" w:rsidP="000511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5706C">
        <w:rPr>
          <w:b/>
        </w:rPr>
        <w:t>Выпускник получит возможность научиться: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 xml:space="preserve">использовать знания </w:t>
      </w:r>
      <w:proofErr w:type="gramStart"/>
      <w:r w:rsidRPr="00E5706C">
        <w:rPr>
          <w:i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E5706C">
        <w:rPr>
          <w:i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E5706C">
        <w:rPr>
          <w:i/>
        </w:rPr>
        <w:t>Джоуля-Ленца</w:t>
      </w:r>
      <w:proofErr w:type="gramEnd"/>
      <w:r w:rsidRPr="00E5706C">
        <w:rPr>
          <w:i/>
        </w:rPr>
        <w:t xml:space="preserve"> и др.);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051170" w:rsidRPr="00E5706C" w:rsidRDefault="00051170" w:rsidP="00051170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E5706C">
        <w:rPr>
          <w:b/>
        </w:rPr>
        <w:t>Квантовые явления</w:t>
      </w:r>
    </w:p>
    <w:p w:rsidR="00051170" w:rsidRPr="00E5706C" w:rsidRDefault="00051170" w:rsidP="000511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5706C">
        <w:rPr>
          <w:b/>
        </w:rPr>
        <w:t>Выпускник научится: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 xml:space="preserve">распознавать квантовые явления и объяснять на основе имеющихся знаний </w:t>
      </w:r>
      <w:r w:rsidRPr="00E5706C">
        <w:lastRenderedPageBreak/>
        <w:t xml:space="preserve">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E5706C">
        <w:t>γ-</w:t>
      </w:r>
      <w:proofErr w:type="gramEnd"/>
      <w:r w:rsidRPr="00E5706C">
        <w:t>излучения, возникновение линейчатого спектра излучения атома;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>различать основные признаки планетарной модели атома, нуклонной модели атомного ядра;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051170" w:rsidRPr="00E5706C" w:rsidRDefault="00051170" w:rsidP="0005117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5706C">
        <w:rPr>
          <w:b/>
        </w:rPr>
        <w:t>Выпускник получит возможность научиться: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>соотносить энергию связи атомных ядер с дефектом массы;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051170" w:rsidRPr="00E5706C" w:rsidRDefault="00051170" w:rsidP="00051170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E5706C">
        <w:rPr>
          <w:b/>
        </w:rPr>
        <w:t>Элементы астрономии</w:t>
      </w:r>
    </w:p>
    <w:p w:rsidR="00051170" w:rsidRPr="00E5706C" w:rsidRDefault="00051170" w:rsidP="000511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5706C">
        <w:rPr>
          <w:b/>
        </w:rPr>
        <w:t>Выпускник научится: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5706C">
        <w:t>понимать различия между гелиоцентрической и геоцентрической системами мира;</w:t>
      </w:r>
    </w:p>
    <w:p w:rsidR="00051170" w:rsidRPr="00E5706C" w:rsidRDefault="00051170" w:rsidP="000511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5706C">
        <w:rPr>
          <w:b/>
        </w:rPr>
        <w:t>Выпускник получит возможность научиться: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051170" w:rsidRPr="00E5706C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051170" w:rsidRDefault="00051170" w:rsidP="000511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5706C">
        <w:rPr>
          <w:i/>
        </w:rPr>
        <w:t>различать гипотезы о происхождении Солнечной системы.</w:t>
      </w:r>
    </w:p>
    <w:p w:rsidR="00051170" w:rsidRDefault="00051170" w:rsidP="00051170"/>
    <w:p w:rsidR="00012BE6" w:rsidRDefault="00012BE6" w:rsidP="002A14CF">
      <w:pPr>
        <w:contextualSpacing/>
        <w:jc w:val="center"/>
        <w:rPr>
          <w:b/>
        </w:rPr>
      </w:pPr>
    </w:p>
    <w:p w:rsidR="00E415D2" w:rsidRDefault="00E415D2" w:rsidP="002A14CF">
      <w:pPr>
        <w:contextualSpacing/>
        <w:jc w:val="center"/>
        <w:rPr>
          <w:b/>
        </w:rPr>
      </w:pPr>
      <w:r w:rsidRPr="0077656E">
        <w:rPr>
          <w:b/>
          <w:lang w:val="en-US"/>
        </w:rPr>
        <w:t>II</w:t>
      </w:r>
      <w:r w:rsidRPr="0077656E">
        <w:rPr>
          <w:b/>
        </w:rPr>
        <w:t>.</w:t>
      </w:r>
      <w:r w:rsidR="008F44B2">
        <w:rPr>
          <w:b/>
        </w:rPr>
        <w:t xml:space="preserve"> </w:t>
      </w:r>
      <w:proofErr w:type="gramStart"/>
      <w:r w:rsidRPr="0077656E">
        <w:rPr>
          <w:b/>
        </w:rPr>
        <w:t>СОДЕРЖАНИЕ</w:t>
      </w:r>
      <w:r w:rsidR="008F44B2">
        <w:rPr>
          <w:b/>
        </w:rPr>
        <w:t xml:space="preserve">  </w:t>
      </w:r>
      <w:r w:rsidRPr="0077656E">
        <w:rPr>
          <w:b/>
        </w:rPr>
        <w:t>УЧЕБНОГО</w:t>
      </w:r>
      <w:proofErr w:type="gramEnd"/>
      <w:r w:rsidR="008F44B2">
        <w:rPr>
          <w:b/>
        </w:rPr>
        <w:t xml:space="preserve">  </w:t>
      </w:r>
      <w:r w:rsidRPr="0077656E">
        <w:rPr>
          <w:b/>
        </w:rPr>
        <w:t>ПРЕДМЕТА</w:t>
      </w:r>
    </w:p>
    <w:p w:rsidR="00051170" w:rsidRPr="00051170" w:rsidRDefault="00051170" w:rsidP="00051170">
      <w:pPr>
        <w:contextualSpacing/>
        <w:rPr>
          <w:i/>
        </w:rPr>
      </w:pPr>
      <w:r>
        <w:rPr>
          <w:i/>
        </w:rPr>
        <w:t>10 класс</w:t>
      </w:r>
    </w:p>
    <w:p w:rsidR="00E415D2" w:rsidRDefault="00E415D2" w:rsidP="00051170">
      <w:pPr>
        <w:contextualSpacing/>
        <w:rPr>
          <w:b/>
          <w:sz w:val="32"/>
          <w:szCs w:val="32"/>
        </w:rPr>
      </w:pPr>
    </w:p>
    <w:p w:rsidR="002A14CF" w:rsidRPr="0077656E" w:rsidRDefault="002A14CF" w:rsidP="0077656E">
      <w:pPr>
        <w:pStyle w:val="a9"/>
        <w:spacing w:before="0" w:beforeAutospacing="0" w:after="0" w:afterAutospacing="0"/>
        <w:ind w:firstLine="851"/>
        <w:jc w:val="center"/>
        <w:rPr>
          <w:rStyle w:val="ab"/>
          <w:b w:val="0"/>
          <w:sz w:val="22"/>
          <w:szCs w:val="22"/>
        </w:rPr>
      </w:pPr>
      <w:r w:rsidRPr="0077656E">
        <w:rPr>
          <w:rStyle w:val="ab"/>
          <w:sz w:val="22"/>
          <w:szCs w:val="22"/>
        </w:rPr>
        <w:t>Введение</w:t>
      </w:r>
      <w:r w:rsidR="008F44B2">
        <w:rPr>
          <w:rStyle w:val="ab"/>
          <w:sz w:val="22"/>
          <w:szCs w:val="22"/>
        </w:rPr>
        <w:t xml:space="preserve">  </w:t>
      </w:r>
      <w:r w:rsidRPr="0077656E">
        <w:rPr>
          <w:rStyle w:val="ab"/>
          <w:sz w:val="22"/>
          <w:szCs w:val="22"/>
        </w:rPr>
        <w:t>(Физика</w:t>
      </w:r>
      <w:r w:rsidR="008F44B2">
        <w:rPr>
          <w:rStyle w:val="ab"/>
          <w:sz w:val="22"/>
          <w:szCs w:val="22"/>
        </w:rPr>
        <w:t xml:space="preserve">  </w:t>
      </w:r>
      <w:r w:rsidRPr="0077656E">
        <w:rPr>
          <w:rStyle w:val="ab"/>
          <w:sz w:val="22"/>
          <w:szCs w:val="22"/>
        </w:rPr>
        <w:t>и</w:t>
      </w:r>
      <w:r w:rsidR="008F44B2">
        <w:rPr>
          <w:rStyle w:val="ab"/>
          <w:sz w:val="22"/>
          <w:szCs w:val="22"/>
        </w:rPr>
        <w:t xml:space="preserve">  </w:t>
      </w:r>
      <w:r w:rsidRPr="0077656E">
        <w:rPr>
          <w:rStyle w:val="ab"/>
          <w:sz w:val="22"/>
          <w:szCs w:val="22"/>
        </w:rPr>
        <w:t>методы</w:t>
      </w:r>
      <w:r w:rsidR="008F44B2">
        <w:rPr>
          <w:rStyle w:val="ab"/>
          <w:sz w:val="22"/>
          <w:szCs w:val="22"/>
        </w:rPr>
        <w:t xml:space="preserve">  </w:t>
      </w:r>
      <w:r w:rsidRPr="0077656E">
        <w:rPr>
          <w:rStyle w:val="ab"/>
          <w:sz w:val="22"/>
          <w:szCs w:val="22"/>
        </w:rPr>
        <w:t>научного</w:t>
      </w:r>
      <w:r w:rsidR="008F44B2">
        <w:rPr>
          <w:rStyle w:val="ab"/>
          <w:sz w:val="22"/>
          <w:szCs w:val="22"/>
        </w:rPr>
        <w:t xml:space="preserve">  </w:t>
      </w:r>
      <w:r w:rsidRPr="0077656E">
        <w:rPr>
          <w:rStyle w:val="ab"/>
          <w:sz w:val="22"/>
          <w:szCs w:val="22"/>
        </w:rPr>
        <w:t>познания)</w:t>
      </w:r>
      <w:r w:rsidR="008F44B2">
        <w:rPr>
          <w:rStyle w:val="ab"/>
          <w:sz w:val="22"/>
          <w:szCs w:val="22"/>
        </w:rPr>
        <w:t xml:space="preserve">  </w:t>
      </w:r>
      <w:r w:rsidRPr="0077656E">
        <w:rPr>
          <w:rStyle w:val="ab"/>
          <w:b w:val="0"/>
          <w:sz w:val="22"/>
          <w:szCs w:val="22"/>
        </w:rPr>
        <w:t>(1ч)</w:t>
      </w:r>
    </w:p>
    <w:p w:rsidR="002A14CF" w:rsidRPr="0077656E" w:rsidRDefault="002A14CF" w:rsidP="002A14CF">
      <w:pPr>
        <w:jc w:val="both"/>
        <w:rPr>
          <w:i/>
          <w:iCs/>
          <w:color w:val="000000"/>
          <w:sz w:val="22"/>
          <w:szCs w:val="22"/>
        </w:rPr>
      </w:pPr>
      <w:r w:rsidRPr="0077656E">
        <w:rPr>
          <w:color w:val="000000"/>
          <w:sz w:val="22"/>
          <w:szCs w:val="22"/>
        </w:rPr>
        <w:t>Физика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–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фундаментальная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наука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о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природе.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Методы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научного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исследования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физических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явлений.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Моделирование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физических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явлений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процессов.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Физический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закон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–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границы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применимости.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Физические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теории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принцип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соответствия</w:t>
      </w:r>
      <w:r w:rsidRPr="0077656E">
        <w:rPr>
          <w:b/>
          <w:bCs/>
          <w:color w:val="1F497D"/>
          <w:sz w:val="22"/>
          <w:szCs w:val="22"/>
        </w:rPr>
        <w:t>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Роль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место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физики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в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формировании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современной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научной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картины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мира,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в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практической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деятельности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людей.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Физика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и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культура.</w:t>
      </w:r>
      <w:r w:rsidR="008F44B2">
        <w:rPr>
          <w:i/>
          <w:iCs/>
          <w:color w:val="000000"/>
          <w:sz w:val="22"/>
          <w:szCs w:val="22"/>
        </w:rPr>
        <w:t xml:space="preserve">  </w:t>
      </w:r>
    </w:p>
    <w:p w:rsidR="008F44B2" w:rsidRDefault="008F44B2" w:rsidP="0077656E">
      <w:pPr>
        <w:pStyle w:val="a9"/>
        <w:spacing w:before="0" w:beforeAutospacing="0" w:after="0" w:afterAutospacing="0"/>
        <w:ind w:firstLine="851"/>
        <w:jc w:val="center"/>
        <w:rPr>
          <w:rStyle w:val="ab"/>
          <w:sz w:val="22"/>
          <w:szCs w:val="22"/>
        </w:rPr>
      </w:pPr>
    </w:p>
    <w:p w:rsidR="002A14CF" w:rsidRPr="0077656E" w:rsidRDefault="002A14CF" w:rsidP="0077656E">
      <w:pPr>
        <w:pStyle w:val="a9"/>
        <w:spacing w:before="0" w:beforeAutospacing="0" w:after="0" w:afterAutospacing="0"/>
        <w:ind w:firstLine="851"/>
        <w:jc w:val="center"/>
        <w:rPr>
          <w:rStyle w:val="ab"/>
          <w:b w:val="0"/>
          <w:sz w:val="22"/>
          <w:szCs w:val="22"/>
        </w:rPr>
      </w:pPr>
      <w:r w:rsidRPr="0077656E">
        <w:rPr>
          <w:rStyle w:val="ab"/>
          <w:sz w:val="22"/>
          <w:szCs w:val="22"/>
        </w:rPr>
        <w:lastRenderedPageBreak/>
        <w:t>Механика</w:t>
      </w:r>
      <w:r w:rsidR="008F44B2">
        <w:rPr>
          <w:rStyle w:val="ab"/>
          <w:sz w:val="22"/>
          <w:szCs w:val="22"/>
        </w:rPr>
        <w:t xml:space="preserve">  </w:t>
      </w:r>
      <w:r w:rsidR="003E5968" w:rsidRPr="0077656E">
        <w:rPr>
          <w:rStyle w:val="ab"/>
          <w:b w:val="0"/>
          <w:sz w:val="22"/>
          <w:szCs w:val="22"/>
        </w:rPr>
        <w:t>(26ч)</w:t>
      </w:r>
    </w:p>
    <w:p w:rsidR="002A14CF" w:rsidRPr="0077656E" w:rsidRDefault="002A14CF" w:rsidP="002A14CF">
      <w:pPr>
        <w:jc w:val="both"/>
        <w:rPr>
          <w:sz w:val="22"/>
          <w:szCs w:val="22"/>
        </w:rPr>
      </w:pPr>
      <w:r w:rsidRPr="0077656E">
        <w:rPr>
          <w:color w:val="000000"/>
          <w:sz w:val="22"/>
          <w:szCs w:val="22"/>
        </w:rPr>
        <w:t>Границы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применимости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классической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механики.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Важнейшие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кинематические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характеристики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–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перемещение,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скорость,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ускорение.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Основные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модели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тел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движений.</w:t>
      </w:r>
    </w:p>
    <w:p w:rsidR="002A14CF" w:rsidRPr="0077656E" w:rsidRDefault="002A14CF" w:rsidP="002A14CF">
      <w:pPr>
        <w:jc w:val="both"/>
        <w:rPr>
          <w:sz w:val="22"/>
          <w:szCs w:val="22"/>
        </w:rPr>
      </w:pPr>
      <w:r w:rsidRPr="0077656E">
        <w:rPr>
          <w:color w:val="000000"/>
          <w:sz w:val="22"/>
          <w:szCs w:val="22"/>
        </w:rPr>
        <w:t>Взаимодействие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тел.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Законы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Всемирного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тяготения,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Гука,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сухого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трения.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Инерциальная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система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отсчета.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Законы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механики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Ньютона.</w:t>
      </w:r>
    </w:p>
    <w:p w:rsidR="002A14CF" w:rsidRPr="0077656E" w:rsidRDefault="002A14CF" w:rsidP="002A14CF">
      <w:pPr>
        <w:jc w:val="both"/>
        <w:rPr>
          <w:sz w:val="22"/>
          <w:szCs w:val="22"/>
        </w:rPr>
      </w:pPr>
      <w:r w:rsidRPr="0077656E">
        <w:rPr>
          <w:color w:val="000000"/>
          <w:sz w:val="22"/>
          <w:szCs w:val="22"/>
        </w:rPr>
        <w:t>Импульс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материальной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точки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системы.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Изменение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сохранение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импульса.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Использование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законов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механики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для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объяснения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движения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небесных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тел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и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для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развития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космических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исследований.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Механическая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энергия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системы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тел.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Закон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сохранения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механической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энергии.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Работа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силы.</w:t>
      </w:r>
    </w:p>
    <w:p w:rsidR="002A14CF" w:rsidRPr="0077656E" w:rsidRDefault="002A14CF" w:rsidP="002A14CF">
      <w:pPr>
        <w:jc w:val="both"/>
        <w:rPr>
          <w:iCs/>
          <w:color w:val="000000"/>
          <w:sz w:val="22"/>
          <w:szCs w:val="22"/>
        </w:rPr>
      </w:pPr>
      <w:r w:rsidRPr="0077656E">
        <w:rPr>
          <w:iCs/>
          <w:color w:val="000000"/>
          <w:sz w:val="22"/>
          <w:szCs w:val="22"/>
        </w:rPr>
        <w:t>Равновесие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материальной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точки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и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твердого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тела.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Условия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равновесия.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Момент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силы.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Равновесие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жидкости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и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газа.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Движение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жидкостей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и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газов.</w:t>
      </w:r>
      <w:r w:rsidR="008F44B2">
        <w:rPr>
          <w:iCs/>
          <w:color w:val="000000"/>
          <w:sz w:val="22"/>
          <w:szCs w:val="22"/>
        </w:rPr>
        <w:t xml:space="preserve">  </w:t>
      </w:r>
    </w:p>
    <w:p w:rsidR="002A14CF" w:rsidRPr="0077656E" w:rsidRDefault="002A14CF" w:rsidP="00933B0D">
      <w:pPr>
        <w:pStyle w:val="40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77656E">
        <w:rPr>
          <w:color w:val="000000"/>
          <w:sz w:val="22"/>
          <w:szCs w:val="22"/>
          <w:lang w:bidi="ru-RU"/>
        </w:rPr>
        <w:t>Демонстрации</w:t>
      </w:r>
    </w:p>
    <w:p w:rsidR="002A14CF" w:rsidRPr="0077656E" w:rsidRDefault="002A14CF" w:rsidP="00933B0D">
      <w:pPr>
        <w:pStyle w:val="2"/>
        <w:shd w:val="clear" w:color="auto" w:fill="auto"/>
        <w:spacing w:line="240" w:lineRule="auto"/>
        <w:ind w:left="20" w:right="40" w:firstLine="0"/>
        <w:rPr>
          <w:sz w:val="22"/>
          <w:szCs w:val="22"/>
        </w:rPr>
      </w:pPr>
      <w:r w:rsidRPr="0077656E">
        <w:rPr>
          <w:sz w:val="22"/>
          <w:szCs w:val="22"/>
        </w:rPr>
        <w:t>Зависимость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траектории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от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выбора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системы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от</w:t>
      </w:r>
      <w:r w:rsidRPr="0077656E">
        <w:rPr>
          <w:sz w:val="22"/>
          <w:szCs w:val="22"/>
        </w:rPr>
        <w:softHyphen/>
        <w:t>счета.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Падение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тел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воздухе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вакууме.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Явление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инерции.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Измерение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сил.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Сложение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сил.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Зависи</w:t>
      </w:r>
      <w:r w:rsidRPr="0077656E">
        <w:rPr>
          <w:sz w:val="22"/>
          <w:szCs w:val="22"/>
        </w:rPr>
        <w:softHyphen/>
        <w:t>мость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силы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упругости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от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деформации.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Реактивное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движение.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Переход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потенциальной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энергии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в</w:t>
      </w:r>
      <w:r w:rsidR="008F44B2">
        <w:rPr>
          <w:sz w:val="22"/>
          <w:szCs w:val="22"/>
        </w:rPr>
        <w:t xml:space="preserve">  </w:t>
      </w:r>
      <w:proofErr w:type="gramStart"/>
      <w:r w:rsidRPr="0077656E">
        <w:rPr>
          <w:sz w:val="22"/>
          <w:szCs w:val="22"/>
        </w:rPr>
        <w:t>кине</w:t>
      </w:r>
      <w:r w:rsidRPr="0077656E">
        <w:rPr>
          <w:sz w:val="22"/>
          <w:szCs w:val="22"/>
        </w:rPr>
        <w:softHyphen/>
        <w:t>тическую</w:t>
      </w:r>
      <w:proofErr w:type="gramEnd"/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обратно.</w:t>
      </w:r>
    </w:p>
    <w:p w:rsidR="002A14CF" w:rsidRPr="0077656E" w:rsidRDefault="002A14CF" w:rsidP="002A14CF">
      <w:pPr>
        <w:jc w:val="both"/>
        <w:rPr>
          <w:iCs/>
          <w:color w:val="000000"/>
          <w:sz w:val="22"/>
          <w:szCs w:val="22"/>
          <w:u w:val="single"/>
        </w:rPr>
      </w:pPr>
      <w:r w:rsidRPr="0077656E">
        <w:rPr>
          <w:iCs/>
          <w:color w:val="000000"/>
          <w:sz w:val="22"/>
          <w:szCs w:val="22"/>
          <w:u w:val="single"/>
        </w:rPr>
        <w:t>Лабораторные</w:t>
      </w:r>
      <w:r w:rsidR="008F44B2">
        <w:rPr>
          <w:iCs/>
          <w:color w:val="000000"/>
          <w:sz w:val="22"/>
          <w:szCs w:val="22"/>
          <w:u w:val="single"/>
        </w:rPr>
        <w:t xml:space="preserve">  </w:t>
      </w:r>
      <w:r w:rsidRPr="0077656E">
        <w:rPr>
          <w:iCs/>
          <w:color w:val="000000"/>
          <w:sz w:val="22"/>
          <w:szCs w:val="22"/>
          <w:u w:val="single"/>
        </w:rPr>
        <w:t>работы</w:t>
      </w:r>
    </w:p>
    <w:p w:rsidR="002A14CF" w:rsidRPr="0077656E" w:rsidRDefault="002A14CF" w:rsidP="002A14CF">
      <w:pPr>
        <w:jc w:val="both"/>
        <w:rPr>
          <w:sz w:val="22"/>
          <w:szCs w:val="22"/>
        </w:rPr>
      </w:pPr>
      <w:r w:rsidRPr="0077656E">
        <w:rPr>
          <w:iCs/>
          <w:color w:val="000000"/>
          <w:sz w:val="22"/>
          <w:szCs w:val="22"/>
        </w:rPr>
        <w:t>Лабораторная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работа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№1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«Изучение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движения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тела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по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окружности»</w:t>
      </w:r>
    </w:p>
    <w:p w:rsidR="002A14CF" w:rsidRPr="0077656E" w:rsidRDefault="002A14CF" w:rsidP="002A14CF">
      <w:pPr>
        <w:jc w:val="both"/>
        <w:rPr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№2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«Измерение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жёсткости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пружины»</w:t>
      </w:r>
    </w:p>
    <w:p w:rsidR="002A14CF" w:rsidRPr="0077656E" w:rsidRDefault="002A14CF" w:rsidP="002A14CF">
      <w:pPr>
        <w:jc w:val="both"/>
        <w:rPr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№3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«Измерение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коэффициента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трения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скольжения»</w:t>
      </w:r>
    </w:p>
    <w:p w:rsidR="002A14CF" w:rsidRPr="0077656E" w:rsidRDefault="002A14CF" w:rsidP="002A14CF">
      <w:pPr>
        <w:jc w:val="both"/>
        <w:rPr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№4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«Изучение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движения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тела,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брошенного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горизонтально»</w:t>
      </w:r>
    </w:p>
    <w:p w:rsidR="002A14CF" w:rsidRPr="0077656E" w:rsidRDefault="002A14CF" w:rsidP="002A14CF">
      <w:pPr>
        <w:jc w:val="both"/>
        <w:rPr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№5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«Изучение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закона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сохранения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механической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энергии»</w:t>
      </w:r>
    </w:p>
    <w:p w:rsidR="002A14CF" w:rsidRPr="0077656E" w:rsidRDefault="002A14CF" w:rsidP="002A14CF">
      <w:pPr>
        <w:jc w:val="both"/>
        <w:rPr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№6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«Изучение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равновесия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тела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под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действием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нескольких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сил»</w:t>
      </w:r>
    </w:p>
    <w:p w:rsidR="001337FD" w:rsidRDefault="001337FD" w:rsidP="0077656E">
      <w:pPr>
        <w:pStyle w:val="a9"/>
        <w:spacing w:before="0" w:beforeAutospacing="0" w:after="0" w:afterAutospacing="0"/>
        <w:ind w:firstLine="851"/>
        <w:jc w:val="center"/>
        <w:rPr>
          <w:rStyle w:val="ab"/>
          <w:sz w:val="22"/>
          <w:szCs w:val="22"/>
        </w:rPr>
      </w:pPr>
    </w:p>
    <w:p w:rsidR="001337FD" w:rsidRDefault="001337FD" w:rsidP="0077656E">
      <w:pPr>
        <w:pStyle w:val="a9"/>
        <w:spacing w:before="0" w:beforeAutospacing="0" w:after="0" w:afterAutospacing="0"/>
        <w:ind w:firstLine="851"/>
        <w:jc w:val="center"/>
        <w:rPr>
          <w:rStyle w:val="ab"/>
          <w:sz w:val="22"/>
          <w:szCs w:val="22"/>
        </w:rPr>
      </w:pPr>
    </w:p>
    <w:p w:rsidR="002A14CF" w:rsidRPr="0077656E" w:rsidRDefault="002A14CF" w:rsidP="0077656E">
      <w:pPr>
        <w:pStyle w:val="a9"/>
        <w:spacing w:before="0" w:beforeAutospacing="0" w:after="0" w:afterAutospacing="0"/>
        <w:ind w:firstLine="851"/>
        <w:jc w:val="center"/>
        <w:rPr>
          <w:rStyle w:val="ab"/>
          <w:b w:val="0"/>
          <w:sz w:val="22"/>
          <w:szCs w:val="22"/>
        </w:rPr>
      </w:pPr>
      <w:r w:rsidRPr="0077656E">
        <w:rPr>
          <w:rStyle w:val="ab"/>
          <w:sz w:val="22"/>
          <w:szCs w:val="22"/>
        </w:rPr>
        <w:t>Молекулярная</w:t>
      </w:r>
      <w:r w:rsidR="008F44B2">
        <w:rPr>
          <w:rStyle w:val="ab"/>
          <w:sz w:val="22"/>
          <w:szCs w:val="22"/>
        </w:rPr>
        <w:t xml:space="preserve">  </w:t>
      </w:r>
      <w:r w:rsidRPr="0077656E">
        <w:rPr>
          <w:rStyle w:val="ab"/>
          <w:sz w:val="22"/>
          <w:szCs w:val="22"/>
        </w:rPr>
        <w:t>физика.</w:t>
      </w:r>
      <w:r w:rsidR="008F44B2">
        <w:rPr>
          <w:rStyle w:val="ab"/>
          <w:sz w:val="22"/>
          <w:szCs w:val="22"/>
        </w:rPr>
        <w:t xml:space="preserve">  </w:t>
      </w:r>
      <w:r w:rsidRPr="0077656E">
        <w:rPr>
          <w:rStyle w:val="ab"/>
          <w:sz w:val="22"/>
          <w:szCs w:val="22"/>
        </w:rPr>
        <w:t>Термодинамика</w:t>
      </w:r>
      <w:r w:rsidR="008F44B2">
        <w:rPr>
          <w:rStyle w:val="ab"/>
          <w:sz w:val="22"/>
          <w:szCs w:val="22"/>
        </w:rPr>
        <w:t xml:space="preserve">  </w:t>
      </w:r>
      <w:r w:rsidR="00AD3C8F">
        <w:rPr>
          <w:rStyle w:val="ab"/>
          <w:b w:val="0"/>
          <w:sz w:val="22"/>
          <w:szCs w:val="22"/>
        </w:rPr>
        <w:t>(18</w:t>
      </w:r>
      <w:r w:rsidR="003E5968" w:rsidRPr="0077656E">
        <w:rPr>
          <w:rStyle w:val="ab"/>
          <w:b w:val="0"/>
          <w:sz w:val="22"/>
          <w:szCs w:val="22"/>
        </w:rPr>
        <w:t>ч)</w:t>
      </w:r>
    </w:p>
    <w:p w:rsidR="002A14CF" w:rsidRPr="0077656E" w:rsidRDefault="002A14CF" w:rsidP="002A14CF">
      <w:pPr>
        <w:jc w:val="both"/>
        <w:rPr>
          <w:sz w:val="22"/>
          <w:szCs w:val="22"/>
        </w:rPr>
      </w:pPr>
      <w:r w:rsidRPr="0077656E">
        <w:rPr>
          <w:color w:val="000000"/>
          <w:sz w:val="22"/>
          <w:szCs w:val="22"/>
        </w:rPr>
        <w:t>Молекулярно-кинетическая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теория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(МКТ)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строения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вещества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ее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экспериментальные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доказательства.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Абсолютная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температура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как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мера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средней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кинетической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энергии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теплового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движения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частиц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вещества.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Модель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идеального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газа.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Давление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газа.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Уравнение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состояния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идеального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газа.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Уравнение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Менделеева–</w:t>
      </w:r>
      <w:proofErr w:type="spellStart"/>
      <w:r w:rsidRPr="0077656E">
        <w:rPr>
          <w:color w:val="000000"/>
          <w:sz w:val="22"/>
          <w:szCs w:val="22"/>
        </w:rPr>
        <w:t>Клапейрона</w:t>
      </w:r>
      <w:proofErr w:type="spellEnd"/>
      <w:r w:rsidRPr="0077656E">
        <w:rPr>
          <w:color w:val="000000"/>
          <w:sz w:val="22"/>
          <w:szCs w:val="22"/>
        </w:rPr>
        <w:t>.</w:t>
      </w:r>
      <w:r w:rsidR="008F44B2">
        <w:rPr>
          <w:color w:val="000000"/>
          <w:sz w:val="22"/>
          <w:szCs w:val="22"/>
        </w:rPr>
        <w:t xml:space="preserve">  </w:t>
      </w:r>
      <w:proofErr w:type="spellStart"/>
      <w:r w:rsidRPr="0077656E">
        <w:rPr>
          <w:color w:val="000000"/>
          <w:sz w:val="22"/>
          <w:szCs w:val="22"/>
        </w:rPr>
        <w:t>Изопроцессы</w:t>
      </w:r>
      <w:proofErr w:type="spellEnd"/>
      <w:r w:rsidRPr="0077656E">
        <w:rPr>
          <w:color w:val="000000"/>
          <w:sz w:val="22"/>
          <w:szCs w:val="22"/>
        </w:rPr>
        <w:t>.</w:t>
      </w:r>
    </w:p>
    <w:p w:rsidR="002A14CF" w:rsidRPr="0077656E" w:rsidRDefault="002A14CF" w:rsidP="002A14CF">
      <w:pPr>
        <w:jc w:val="both"/>
        <w:rPr>
          <w:i/>
          <w:iCs/>
          <w:color w:val="000000"/>
          <w:sz w:val="22"/>
          <w:szCs w:val="22"/>
        </w:rPr>
      </w:pPr>
      <w:r w:rsidRPr="0077656E">
        <w:rPr>
          <w:color w:val="000000"/>
          <w:sz w:val="22"/>
          <w:szCs w:val="22"/>
        </w:rPr>
        <w:t>Агрегатные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состояния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вещества.</w:t>
      </w:r>
      <w:r w:rsidR="008F44B2">
        <w:rPr>
          <w:color w:val="000000"/>
          <w:sz w:val="22"/>
          <w:szCs w:val="22"/>
        </w:rPr>
        <w:t xml:space="preserve">  </w:t>
      </w:r>
    </w:p>
    <w:p w:rsidR="002A14CF" w:rsidRPr="0077656E" w:rsidRDefault="002A14CF" w:rsidP="002A14CF">
      <w:pPr>
        <w:jc w:val="both"/>
        <w:rPr>
          <w:color w:val="000000"/>
          <w:sz w:val="22"/>
          <w:szCs w:val="22"/>
        </w:rPr>
      </w:pPr>
      <w:r w:rsidRPr="0077656E">
        <w:rPr>
          <w:color w:val="000000"/>
          <w:sz w:val="22"/>
          <w:szCs w:val="22"/>
        </w:rPr>
        <w:t>Внутренняя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энергия.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Работа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теплопередача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как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способы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изменения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внутренней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энергии.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Первый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закон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термодинамики.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Необратимость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тепловых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процессов.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Принципы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действия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тепловых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машин.</w:t>
      </w:r>
      <w:r w:rsidR="008F44B2">
        <w:rPr>
          <w:color w:val="000000"/>
          <w:sz w:val="22"/>
          <w:szCs w:val="22"/>
        </w:rPr>
        <w:t xml:space="preserve">  </w:t>
      </w:r>
    </w:p>
    <w:p w:rsidR="00933B0D" w:rsidRPr="0077656E" w:rsidRDefault="00933B0D" w:rsidP="00933B0D">
      <w:pPr>
        <w:pStyle w:val="40"/>
        <w:shd w:val="clear" w:color="auto" w:fill="auto"/>
        <w:spacing w:line="240" w:lineRule="auto"/>
        <w:ind w:firstLine="0"/>
        <w:rPr>
          <w:color w:val="000000"/>
          <w:sz w:val="22"/>
          <w:szCs w:val="22"/>
          <w:lang w:bidi="ru-RU"/>
        </w:rPr>
      </w:pPr>
      <w:r w:rsidRPr="0077656E">
        <w:rPr>
          <w:color w:val="000000"/>
          <w:sz w:val="22"/>
          <w:szCs w:val="22"/>
          <w:lang w:bidi="ru-RU"/>
        </w:rPr>
        <w:t>Демонстрации</w:t>
      </w:r>
    </w:p>
    <w:p w:rsidR="00933B0D" w:rsidRPr="0077656E" w:rsidRDefault="00933B0D" w:rsidP="00933B0D">
      <w:pPr>
        <w:pStyle w:val="40"/>
        <w:shd w:val="clear" w:color="auto" w:fill="auto"/>
        <w:spacing w:line="240" w:lineRule="auto"/>
        <w:ind w:firstLine="0"/>
        <w:rPr>
          <w:i w:val="0"/>
          <w:color w:val="000000"/>
          <w:spacing w:val="7"/>
          <w:sz w:val="22"/>
          <w:szCs w:val="22"/>
          <w:lang w:bidi="ru-RU"/>
        </w:rPr>
      </w:pPr>
      <w:r w:rsidRPr="0077656E">
        <w:rPr>
          <w:i w:val="0"/>
          <w:color w:val="000000"/>
          <w:spacing w:val="7"/>
          <w:sz w:val="22"/>
          <w:szCs w:val="22"/>
          <w:lang w:bidi="ru-RU"/>
        </w:rPr>
        <w:t>Механическая</w:t>
      </w:r>
      <w:r w:rsidR="008F44B2">
        <w:rPr>
          <w:i w:val="0"/>
          <w:color w:val="000000"/>
          <w:spacing w:val="7"/>
          <w:sz w:val="22"/>
          <w:szCs w:val="22"/>
          <w:lang w:bidi="ru-RU"/>
        </w:rPr>
        <w:t xml:space="preserve">  </w:t>
      </w:r>
      <w:r w:rsidRPr="0077656E">
        <w:rPr>
          <w:i w:val="0"/>
          <w:color w:val="000000"/>
          <w:spacing w:val="7"/>
          <w:sz w:val="22"/>
          <w:szCs w:val="22"/>
          <w:lang w:bidi="ru-RU"/>
        </w:rPr>
        <w:t>модель</w:t>
      </w:r>
      <w:r w:rsidR="008F44B2">
        <w:rPr>
          <w:i w:val="0"/>
          <w:color w:val="000000"/>
          <w:spacing w:val="7"/>
          <w:sz w:val="22"/>
          <w:szCs w:val="22"/>
          <w:lang w:bidi="ru-RU"/>
        </w:rPr>
        <w:t xml:space="preserve">  </w:t>
      </w:r>
      <w:r w:rsidRPr="0077656E">
        <w:rPr>
          <w:i w:val="0"/>
          <w:color w:val="000000"/>
          <w:spacing w:val="7"/>
          <w:sz w:val="22"/>
          <w:szCs w:val="22"/>
          <w:lang w:bidi="ru-RU"/>
        </w:rPr>
        <w:t>броуновского</w:t>
      </w:r>
      <w:r w:rsidR="008F44B2">
        <w:rPr>
          <w:i w:val="0"/>
          <w:color w:val="000000"/>
          <w:spacing w:val="7"/>
          <w:sz w:val="22"/>
          <w:szCs w:val="22"/>
          <w:lang w:bidi="ru-RU"/>
        </w:rPr>
        <w:t xml:space="preserve">  </w:t>
      </w:r>
      <w:r w:rsidRPr="0077656E">
        <w:rPr>
          <w:i w:val="0"/>
          <w:color w:val="000000"/>
          <w:spacing w:val="7"/>
          <w:sz w:val="22"/>
          <w:szCs w:val="22"/>
          <w:lang w:bidi="ru-RU"/>
        </w:rPr>
        <w:t>движения.</w:t>
      </w:r>
    </w:p>
    <w:p w:rsidR="00933B0D" w:rsidRPr="0077656E" w:rsidRDefault="00933B0D" w:rsidP="00933B0D">
      <w:pPr>
        <w:pStyle w:val="2"/>
        <w:shd w:val="clear" w:color="auto" w:fill="auto"/>
        <w:spacing w:line="240" w:lineRule="auto"/>
        <w:ind w:left="20" w:right="40" w:firstLine="0"/>
        <w:rPr>
          <w:sz w:val="22"/>
          <w:szCs w:val="22"/>
        </w:rPr>
      </w:pPr>
      <w:r w:rsidRPr="0077656E">
        <w:rPr>
          <w:sz w:val="22"/>
          <w:szCs w:val="22"/>
        </w:rPr>
        <w:t>Изменение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давления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газа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изменением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температу</w:t>
      </w:r>
      <w:r w:rsidRPr="0077656E">
        <w:rPr>
          <w:sz w:val="22"/>
          <w:szCs w:val="22"/>
        </w:rPr>
        <w:softHyphen/>
        <w:t>ры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при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постоянном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объеме.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Изменение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объема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газа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изменением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температуры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при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постоянном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давле</w:t>
      </w:r>
      <w:r w:rsidRPr="0077656E">
        <w:rPr>
          <w:sz w:val="22"/>
          <w:szCs w:val="22"/>
        </w:rPr>
        <w:softHyphen/>
        <w:t>нии.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Изменение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объема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газа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изменением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давления</w:t>
      </w:r>
    </w:p>
    <w:p w:rsidR="00933B0D" w:rsidRPr="0077656E" w:rsidRDefault="00933B0D" w:rsidP="00933B0D">
      <w:pPr>
        <w:pStyle w:val="2"/>
        <w:shd w:val="clear" w:color="auto" w:fill="auto"/>
        <w:spacing w:line="240" w:lineRule="auto"/>
        <w:ind w:left="20" w:right="40" w:firstLine="0"/>
        <w:rPr>
          <w:sz w:val="22"/>
          <w:szCs w:val="22"/>
        </w:rPr>
      </w:pPr>
      <w:r w:rsidRPr="0077656E">
        <w:rPr>
          <w:sz w:val="22"/>
          <w:szCs w:val="22"/>
        </w:rPr>
        <w:t>при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постоянной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температуре.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Устройство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гигроме</w:t>
      </w:r>
      <w:r w:rsidRPr="0077656E">
        <w:rPr>
          <w:sz w:val="22"/>
          <w:szCs w:val="22"/>
        </w:rPr>
        <w:softHyphen/>
        <w:t>тра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психрометра.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Кристаллические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аморфные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тела.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Модели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тепловых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двигателей.</w:t>
      </w:r>
    </w:p>
    <w:p w:rsidR="002A14CF" w:rsidRPr="0077656E" w:rsidRDefault="002A14CF" w:rsidP="002A14CF">
      <w:pPr>
        <w:jc w:val="both"/>
        <w:rPr>
          <w:iCs/>
          <w:color w:val="000000"/>
          <w:sz w:val="22"/>
          <w:szCs w:val="22"/>
          <w:u w:val="single"/>
        </w:rPr>
      </w:pPr>
      <w:r w:rsidRPr="0077656E">
        <w:rPr>
          <w:iCs/>
          <w:color w:val="000000"/>
          <w:sz w:val="22"/>
          <w:szCs w:val="22"/>
          <w:u w:val="single"/>
        </w:rPr>
        <w:t>Лабораторные</w:t>
      </w:r>
      <w:r w:rsidR="008F44B2">
        <w:rPr>
          <w:iCs/>
          <w:color w:val="000000"/>
          <w:sz w:val="22"/>
          <w:szCs w:val="22"/>
          <w:u w:val="single"/>
        </w:rPr>
        <w:t xml:space="preserve">  </w:t>
      </w:r>
      <w:r w:rsidRPr="0077656E">
        <w:rPr>
          <w:iCs/>
          <w:color w:val="000000"/>
          <w:sz w:val="22"/>
          <w:szCs w:val="22"/>
          <w:u w:val="single"/>
        </w:rPr>
        <w:t>работы</w:t>
      </w:r>
    </w:p>
    <w:p w:rsidR="002A14CF" w:rsidRPr="0077656E" w:rsidRDefault="002A14CF" w:rsidP="002A14CF">
      <w:pPr>
        <w:jc w:val="both"/>
        <w:rPr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№7.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«Опытная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поверка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закона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Гей-Люссака»</w:t>
      </w:r>
    </w:p>
    <w:p w:rsidR="001337FD" w:rsidRDefault="001337FD" w:rsidP="0077656E">
      <w:pPr>
        <w:pStyle w:val="a9"/>
        <w:spacing w:before="0" w:beforeAutospacing="0" w:after="0" w:afterAutospacing="0"/>
        <w:ind w:firstLine="851"/>
        <w:jc w:val="center"/>
        <w:rPr>
          <w:b/>
          <w:bCs/>
          <w:sz w:val="22"/>
          <w:szCs w:val="22"/>
        </w:rPr>
      </w:pPr>
    </w:p>
    <w:p w:rsidR="001337FD" w:rsidRDefault="001337FD" w:rsidP="0077656E">
      <w:pPr>
        <w:pStyle w:val="a9"/>
        <w:spacing w:before="0" w:beforeAutospacing="0" w:after="0" w:afterAutospacing="0"/>
        <w:ind w:firstLine="851"/>
        <w:jc w:val="center"/>
        <w:rPr>
          <w:b/>
          <w:bCs/>
          <w:sz w:val="22"/>
          <w:szCs w:val="22"/>
        </w:rPr>
      </w:pPr>
    </w:p>
    <w:p w:rsidR="002A14CF" w:rsidRPr="0077656E" w:rsidRDefault="002A14CF" w:rsidP="0077656E">
      <w:pPr>
        <w:pStyle w:val="a9"/>
        <w:spacing w:before="0" w:beforeAutospacing="0" w:after="0" w:afterAutospacing="0"/>
        <w:ind w:firstLine="851"/>
        <w:jc w:val="center"/>
        <w:rPr>
          <w:bCs/>
          <w:sz w:val="22"/>
          <w:szCs w:val="22"/>
        </w:rPr>
      </w:pPr>
      <w:r w:rsidRPr="0077656E">
        <w:rPr>
          <w:b/>
          <w:bCs/>
          <w:sz w:val="22"/>
          <w:szCs w:val="22"/>
        </w:rPr>
        <w:t>Электродинамика</w:t>
      </w:r>
      <w:r w:rsidR="008F44B2">
        <w:rPr>
          <w:bCs/>
          <w:sz w:val="22"/>
          <w:szCs w:val="22"/>
        </w:rPr>
        <w:t xml:space="preserve">  </w:t>
      </w:r>
      <w:r w:rsidR="00AD3C8F">
        <w:rPr>
          <w:bCs/>
          <w:sz w:val="22"/>
          <w:szCs w:val="22"/>
        </w:rPr>
        <w:t>(19</w:t>
      </w:r>
      <w:r w:rsidR="003E5968" w:rsidRPr="0077656E">
        <w:rPr>
          <w:bCs/>
          <w:sz w:val="22"/>
          <w:szCs w:val="22"/>
        </w:rPr>
        <w:t>ч)</w:t>
      </w:r>
    </w:p>
    <w:p w:rsidR="002A14CF" w:rsidRPr="0077656E" w:rsidRDefault="002A14CF" w:rsidP="002A14CF">
      <w:pPr>
        <w:jc w:val="both"/>
        <w:rPr>
          <w:sz w:val="22"/>
          <w:szCs w:val="22"/>
        </w:rPr>
      </w:pPr>
      <w:r w:rsidRPr="0077656E">
        <w:rPr>
          <w:color w:val="000000"/>
          <w:sz w:val="22"/>
          <w:szCs w:val="22"/>
        </w:rPr>
        <w:t>Электрическое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поле.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Закон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Кулона.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Напряженность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потенциал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электростатического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поля.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Проводники,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полупроводники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диэлектрики.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Конденсатор.</w:t>
      </w:r>
      <w:r w:rsidR="008F44B2">
        <w:rPr>
          <w:color w:val="000000"/>
          <w:sz w:val="22"/>
          <w:szCs w:val="22"/>
        </w:rPr>
        <w:t xml:space="preserve">  </w:t>
      </w:r>
    </w:p>
    <w:p w:rsidR="002A14CF" w:rsidRPr="0077656E" w:rsidRDefault="002A14CF" w:rsidP="002A14CF">
      <w:pPr>
        <w:jc w:val="both"/>
        <w:rPr>
          <w:i/>
          <w:iCs/>
          <w:color w:val="000000"/>
          <w:sz w:val="22"/>
          <w:szCs w:val="22"/>
        </w:rPr>
      </w:pPr>
      <w:r w:rsidRPr="0077656E">
        <w:rPr>
          <w:color w:val="000000"/>
          <w:sz w:val="22"/>
          <w:szCs w:val="22"/>
        </w:rPr>
        <w:t>Постоянный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электрический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ток.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Электродвижущая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сила.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Закон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Ома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для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полной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цепи.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Электрический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ток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в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проводниках,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электролитах,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полупроводниках,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газах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и</w:t>
      </w:r>
      <w:r w:rsidR="008F44B2">
        <w:rPr>
          <w:color w:val="000000"/>
          <w:sz w:val="22"/>
          <w:szCs w:val="22"/>
        </w:rPr>
        <w:t xml:space="preserve">  </w:t>
      </w:r>
      <w:r w:rsidRPr="0077656E">
        <w:rPr>
          <w:color w:val="000000"/>
          <w:sz w:val="22"/>
          <w:szCs w:val="22"/>
        </w:rPr>
        <w:t>вакууме.</w:t>
      </w:r>
      <w:r w:rsidR="008F44B2">
        <w:rPr>
          <w:color w:val="000000"/>
          <w:sz w:val="22"/>
          <w:szCs w:val="22"/>
        </w:rPr>
        <w:t xml:space="preserve">  </w:t>
      </w:r>
    </w:p>
    <w:p w:rsidR="00933B0D" w:rsidRPr="0077656E" w:rsidRDefault="00933B0D" w:rsidP="00933B0D">
      <w:pPr>
        <w:pStyle w:val="40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77656E">
        <w:rPr>
          <w:color w:val="000000"/>
          <w:sz w:val="22"/>
          <w:szCs w:val="22"/>
          <w:lang w:bidi="ru-RU"/>
        </w:rPr>
        <w:t>Демонстрации</w:t>
      </w:r>
    </w:p>
    <w:p w:rsidR="00933B0D" w:rsidRPr="0077656E" w:rsidRDefault="00933B0D" w:rsidP="00933B0D">
      <w:pPr>
        <w:pStyle w:val="2"/>
        <w:shd w:val="clear" w:color="auto" w:fill="auto"/>
        <w:spacing w:line="240" w:lineRule="auto"/>
        <w:ind w:left="20" w:right="20" w:firstLine="0"/>
        <w:rPr>
          <w:sz w:val="22"/>
          <w:szCs w:val="22"/>
        </w:rPr>
      </w:pPr>
      <w:r w:rsidRPr="0077656E">
        <w:rPr>
          <w:sz w:val="22"/>
          <w:szCs w:val="22"/>
        </w:rPr>
        <w:t>Электризация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тел.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Электрометр.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Взаимодей</w:t>
      </w:r>
      <w:r w:rsidRPr="0077656E">
        <w:rPr>
          <w:sz w:val="22"/>
          <w:szCs w:val="22"/>
        </w:rPr>
        <w:softHyphen/>
        <w:t>ствие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зарядов.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Энергия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заряженного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конденсатора.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Электроизмерительные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приборы.</w:t>
      </w:r>
    </w:p>
    <w:p w:rsidR="002A14CF" w:rsidRPr="0077656E" w:rsidRDefault="002A14CF" w:rsidP="002A14CF">
      <w:pPr>
        <w:jc w:val="both"/>
        <w:rPr>
          <w:iCs/>
          <w:color w:val="000000"/>
          <w:sz w:val="22"/>
          <w:szCs w:val="22"/>
          <w:u w:val="single"/>
        </w:rPr>
      </w:pPr>
      <w:r w:rsidRPr="0077656E">
        <w:rPr>
          <w:iCs/>
          <w:color w:val="000000"/>
          <w:sz w:val="22"/>
          <w:szCs w:val="22"/>
          <w:u w:val="single"/>
        </w:rPr>
        <w:t>Лабораторные</w:t>
      </w:r>
      <w:r w:rsidR="008F44B2">
        <w:rPr>
          <w:iCs/>
          <w:color w:val="000000"/>
          <w:sz w:val="22"/>
          <w:szCs w:val="22"/>
          <w:u w:val="single"/>
        </w:rPr>
        <w:t xml:space="preserve">  </w:t>
      </w:r>
      <w:r w:rsidRPr="0077656E">
        <w:rPr>
          <w:iCs/>
          <w:color w:val="000000"/>
          <w:sz w:val="22"/>
          <w:szCs w:val="22"/>
          <w:u w:val="single"/>
        </w:rPr>
        <w:t>работы</w:t>
      </w:r>
    </w:p>
    <w:p w:rsidR="002A14CF" w:rsidRPr="0077656E" w:rsidRDefault="002A14CF" w:rsidP="002A14CF">
      <w:pPr>
        <w:jc w:val="both"/>
        <w:rPr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№8</w:t>
      </w:r>
      <w:r w:rsidRPr="0077656E">
        <w:rPr>
          <w:i/>
          <w:sz w:val="22"/>
          <w:szCs w:val="22"/>
        </w:rPr>
        <w:t>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«Изучение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последовательного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параллельного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соединения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проводников»</w:t>
      </w:r>
    </w:p>
    <w:p w:rsidR="002A14CF" w:rsidRPr="0077656E" w:rsidRDefault="002A14CF" w:rsidP="002A14CF">
      <w:pPr>
        <w:jc w:val="both"/>
        <w:rPr>
          <w:i/>
          <w:iCs/>
          <w:color w:val="000000"/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№9.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«Измерение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ЭДС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внутреннего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сопротивления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источника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тока»</w:t>
      </w:r>
    </w:p>
    <w:p w:rsidR="002A14CF" w:rsidRDefault="00051170" w:rsidP="002A14CF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lastRenderedPageBreak/>
        <w:t>11 класс</w:t>
      </w:r>
    </w:p>
    <w:p w:rsidR="00051170" w:rsidRPr="0077656E" w:rsidRDefault="00051170" w:rsidP="002A14CF">
      <w:pPr>
        <w:jc w:val="both"/>
        <w:rPr>
          <w:i/>
          <w:iCs/>
          <w:color w:val="000000"/>
          <w:sz w:val="22"/>
          <w:szCs w:val="22"/>
        </w:rPr>
      </w:pPr>
    </w:p>
    <w:p w:rsidR="00592011" w:rsidRPr="007C728E" w:rsidRDefault="00592011" w:rsidP="00592011">
      <w:pPr>
        <w:jc w:val="center"/>
        <w:rPr>
          <w:u w:val="single"/>
        </w:rPr>
      </w:pPr>
      <w:r w:rsidRPr="007C728E">
        <w:rPr>
          <w:b/>
          <w:u w:val="single"/>
        </w:rPr>
        <w:t>Основы электродинамики (продолжение</w:t>
      </w:r>
      <w:r w:rsidR="0089623A">
        <w:rPr>
          <w:u w:val="single"/>
        </w:rPr>
        <w:t>)</w:t>
      </w:r>
      <w:r w:rsidR="007C728E" w:rsidRPr="007C728E">
        <w:rPr>
          <w:b/>
          <w:u w:val="single"/>
        </w:rPr>
        <w:t>(9ч)</w:t>
      </w:r>
    </w:p>
    <w:p w:rsidR="00882D96" w:rsidRDefault="00882D96" w:rsidP="00592011">
      <w:pPr>
        <w:jc w:val="center"/>
        <w:rPr>
          <w:b/>
        </w:rPr>
      </w:pPr>
    </w:p>
    <w:p w:rsidR="00592011" w:rsidRPr="00E5706C" w:rsidRDefault="00592011" w:rsidP="00592011">
      <w:pPr>
        <w:jc w:val="center"/>
        <w:rPr>
          <w:b/>
        </w:rPr>
      </w:pPr>
      <w:r w:rsidRPr="00E5706C">
        <w:rPr>
          <w:b/>
        </w:rPr>
        <w:t>Магнитное поле</w:t>
      </w:r>
      <w:r w:rsidR="007C728E">
        <w:t>(5ч)</w:t>
      </w:r>
      <w:r w:rsidRPr="00E5706C">
        <w:rPr>
          <w:b/>
        </w:rPr>
        <w:t xml:space="preserve"> </w:t>
      </w:r>
    </w:p>
    <w:p w:rsidR="00592011" w:rsidRPr="00E5706C" w:rsidRDefault="00592011" w:rsidP="00C2251E">
      <w:pPr>
        <w:jc w:val="both"/>
      </w:pPr>
      <w:r w:rsidRPr="00E5706C">
        <w:t>Взаимодействие токов. Магнитное поле тока. Магнитная индукция. Сила Ампера. Сила Лоренца.</w:t>
      </w:r>
    </w:p>
    <w:p w:rsidR="00592011" w:rsidRPr="007C728E" w:rsidRDefault="00592011" w:rsidP="00592011">
      <w:pPr>
        <w:jc w:val="center"/>
      </w:pPr>
      <w:r w:rsidRPr="00E5706C">
        <w:rPr>
          <w:b/>
        </w:rPr>
        <w:t xml:space="preserve">Электромагнитная индукция </w:t>
      </w:r>
      <w:r w:rsidR="007C728E">
        <w:t>(4</w:t>
      </w:r>
      <w:r w:rsidR="007C728E" w:rsidRPr="007C728E">
        <w:t>ч)</w:t>
      </w:r>
    </w:p>
    <w:p w:rsidR="00592011" w:rsidRDefault="00592011" w:rsidP="00C2251E">
      <w:pPr>
        <w:jc w:val="both"/>
      </w:pPr>
      <w:r w:rsidRPr="00E5706C">
        <w:t>Явление электромагнитной индукции. Магнитный поток. Закон электромагнитной индукции. Правило Ленца. Самоиндукция. Индуктивность. Взаимосвязь электрического и магнитного полей. Электромагнитное поле.</w:t>
      </w:r>
    </w:p>
    <w:p w:rsidR="00DE71FA" w:rsidRDefault="00DE71FA" w:rsidP="00DE71FA">
      <w:pPr>
        <w:pStyle w:val="40"/>
        <w:shd w:val="clear" w:color="auto" w:fill="auto"/>
        <w:spacing w:line="240" w:lineRule="auto"/>
        <w:ind w:firstLine="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Демонстрации</w:t>
      </w:r>
    </w:p>
    <w:p w:rsidR="00DE71FA" w:rsidRPr="00DE71FA" w:rsidRDefault="00DE71FA" w:rsidP="00DE71FA">
      <w:pPr>
        <w:shd w:val="clear" w:color="auto" w:fill="FFFFFF"/>
        <w:spacing w:line="240" w:lineRule="atLeast"/>
        <w:jc w:val="both"/>
        <w:rPr>
          <w:i/>
          <w:sz w:val="22"/>
          <w:szCs w:val="22"/>
        </w:rPr>
      </w:pPr>
      <w:r w:rsidRPr="00DE71FA">
        <w:rPr>
          <w:sz w:val="22"/>
          <w:szCs w:val="22"/>
        </w:rPr>
        <w:t>Магнитное взаимодействие токов. Отклонение электронного пучка магнитным полем.</w:t>
      </w:r>
      <w:r w:rsidRPr="00DE71FA">
        <w:rPr>
          <w:i/>
          <w:sz w:val="22"/>
          <w:szCs w:val="22"/>
        </w:rPr>
        <w:t xml:space="preserve"> </w:t>
      </w:r>
      <w:r w:rsidRPr="00DE71FA">
        <w:rPr>
          <w:sz w:val="22"/>
          <w:szCs w:val="22"/>
        </w:rPr>
        <w:t>Магнитная запись звука.</w:t>
      </w:r>
      <w:r w:rsidRPr="00DE71FA">
        <w:rPr>
          <w:i/>
          <w:sz w:val="22"/>
          <w:szCs w:val="22"/>
        </w:rPr>
        <w:t xml:space="preserve"> </w:t>
      </w:r>
      <w:r w:rsidRPr="00DE71FA">
        <w:rPr>
          <w:sz w:val="22"/>
          <w:szCs w:val="22"/>
        </w:rPr>
        <w:t>Зависимость ЭДС индукции от скорости изменения магнитного потока.</w:t>
      </w:r>
    </w:p>
    <w:p w:rsidR="00DE71FA" w:rsidRDefault="00DE71FA" w:rsidP="00DE71FA">
      <w:pPr>
        <w:jc w:val="both"/>
        <w:rPr>
          <w:iCs/>
          <w:color w:val="000000"/>
          <w:sz w:val="22"/>
          <w:szCs w:val="22"/>
          <w:u w:val="single"/>
        </w:rPr>
      </w:pPr>
      <w:r w:rsidRPr="0077656E">
        <w:rPr>
          <w:iCs/>
          <w:color w:val="000000"/>
          <w:sz w:val="22"/>
          <w:szCs w:val="22"/>
          <w:u w:val="single"/>
        </w:rPr>
        <w:t>Лабораторные</w:t>
      </w:r>
      <w:r>
        <w:rPr>
          <w:iCs/>
          <w:color w:val="000000"/>
          <w:sz w:val="22"/>
          <w:szCs w:val="22"/>
          <w:u w:val="single"/>
        </w:rPr>
        <w:t xml:space="preserve">  </w:t>
      </w:r>
      <w:r w:rsidRPr="0077656E">
        <w:rPr>
          <w:iCs/>
          <w:color w:val="000000"/>
          <w:sz w:val="22"/>
          <w:szCs w:val="22"/>
          <w:u w:val="single"/>
        </w:rPr>
        <w:t>работы</w:t>
      </w:r>
    </w:p>
    <w:p w:rsidR="00DE71FA" w:rsidRDefault="00DE71FA" w:rsidP="00DE71FA">
      <w:pPr>
        <w:jc w:val="both"/>
        <w:rPr>
          <w:color w:val="000000"/>
        </w:rPr>
      </w:pPr>
      <w:r w:rsidRPr="00047D7B">
        <w:rPr>
          <w:color w:val="000000"/>
        </w:rPr>
        <w:t>Лабораторная работа № 1 «Наблюдение действия магнитного поля на ток».</w:t>
      </w:r>
    </w:p>
    <w:p w:rsidR="00DE71FA" w:rsidRPr="0077656E" w:rsidRDefault="00DE71FA" w:rsidP="00DE71FA">
      <w:pPr>
        <w:jc w:val="both"/>
        <w:rPr>
          <w:iCs/>
          <w:color w:val="000000"/>
          <w:sz w:val="22"/>
          <w:szCs w:val="22"/>
          <w:u w:val="single"/>
        </w:rPr>
      </w:pPr>
      <w:r w:rsidRPr="00047D7B">
        <w:rPr>
          <w:color w:val="000000"/>
        </w:rPr>
        <w:t>Лабораторная работа № 2 «Изучение явления электромагнитной индукции».</w:t>
      </w:r>
    </w:p>
    <w:p w:rsidR="00DE71FA" w:rsidRPr="00E5706C" w:rsidRDefault="00DE71FA" w:rsidP="00C2251E">
      <w:pPr>
        <w:jc w:val="both"/>
      </w:pPr>
    </w:p>
    <w:p w:rsidR="00C2251E" w:rsidRDefault="00C2251E" w:rsidP="00592011">
      <w:pPr>
        <w:jc w:val="center"/>
        <w:rPr>
          <w:b/>
          <w:u w:val="single"/>
        </w:rPr>
      </w:pPr>
    </w:p>
    <w:p w:rsidR="00592011" w:rsidRDefault="007C728E" w:rsidP="00592011">
      <w:pPr>
        <w:jc w:val="center"/>
        <w:rPr>
          <w:b/>
          <w:u w:val="single"/>
        </w:rPr>
      </w:pPr>
      <w:r w:rsidRPr="007C728E">
        <w:rPr>
          <w:b/>
          <w:u w:val="single"/>
        </w:rPr>
        <w:t>Колебания и волны</w:t>
      </w:r>
      <w:r w:rsidRPr="007C728E">
        <w:rPr>
          <w:u w:val="single"/>
        </w:rPr>
        <w:t xml:space="preserve"> </w:t>
      </w:r>
      <w:r w:rsidRPr="007C728E">
        <w:rPr>
          <w:b/>
          <w:u w:val="single"/>
        </w:rPr>
        <w:t>(17ч)</w:t>
      </w:r>
    </w:p>
    <w:p w:rsidR="00C2251E" w:rsidRDefault="00C2251E" w:rsidP="00592011">
      <w:pPr>
        <w:jc w:val="center"/>
        <w:rPr>
          <w:b/>
          <w:u w:val="single"/>
        </w:rPr>
      </w:pPr>
    </w:p>
    <w:p w:rsidR="00C2251E" w:rsidRDefault="00C2251E" w:rsidP="00C2251E">
      <w:pPr>
        <w:jc w:val="center"/>
      </w:pPr>
      <w:r w:rsidRPr="00696801">
        <w:rPr>
          <w:b/>
        </w:rPr>
        <w:t>Механические колебания</w:t>
      </w:r>
      <w:r w:rsidRPr="007C728E">
        <w:t>(3ч)</w:t>
      </w:r>
    </w:p>
    <w:p w:rsidR="00C2251E" w:rsidRDefault="00C2251E" w:rsidP="00C2251E">
      <w:pPr>
        <w:rPr>
          <w:b/>
        </w:rPr>
      </w:pPr>
      <w:r>
        <w:rPr>
          <w:color w:val="000000"/>
          <w:shd w:val="clear" w:color="auto" w:fill="FFFFFF"/>
        </w:rPr>
        <w:t>Свободные и вынужденные колебания. Условия возникновения колебаний. Динамика колебательного движения. Гармонические колебания. Энергия колебательного движения. Вынужденные колебания. Резонанс.</w:t>
      </w:r>
      <w:r w:rsidRPr="00335AD1">
        <w:rPr>
          <w:b/>
        </w:rPr>
        <w:t xml:space="preserve"> </w:t>
      </w:r>
    </w:p>
    <w:p w:rsidR="00C2251E" w:rsidRPr="00C2251E" w:rsidRDefault="00C2251E" w:rsidP="00C2251E">
      <w:pPr>
        <w:jc w:val="center"/>
      </w:pPr>
      <w:r w:rsidRPr="00335AD1">
        <w:rPr>
          <w:b/>
        </w:rPr>
        <w:t>Электромагнитные колебания</w:t>
      </w:r>
      <w:r>
        <w:t>(6ч)</w:t>
      </w:r>
    </w:p>
    <w:p w:rsidR="00592011" w:rsidRDefault="00592011" w:rsidP="00C2251E">
      <w:pPr>
        <w:jc w:val="both"/>
      </w:pPr>
      <w:r w:rsidRPr="00E5706C">
        <w:t>Свободные колебания в колебательном контуре. Период свободных электрических колебаний. Переменный электрический ток. Генерирование электрической энергии. Трансформатор. Передача электрической энергии. Электромагнитные волны. Свойства электромагнитных волн. Принципы радиосвязи. Телевидение.</w:t>
      </w:r>
    </w:p>
    <w:p w:rsidR="00C2251E" w:rsidRDefault="00C2251E" w:rsidP="00C2251E">
      <w:pPr>
        <w:ind w:firstLine="709"/>
        <w:jc w:val="center"/>
        <w:rPr>
          <w:rStyle w:val="c30"/>
          <w:color w:val="000000"/>
          <w:shd w:val="clear" w:color="auto" w:fill="FFFFFF"/>
        </w:rPr>
      </w:pPr>
      <w:r>
        <w:rPr>
          <w:rStyle w:val="c39"/>
          <w:rFonts w:eastAsiaTheme="minorEastAsia"/>
          <w:b/>
          <w:bCs/>
          <w:color w:val="000000"/>
          <w:shd w:val="clear" w:color="auto" w:fill="FFFFFF"/>
        </w:rPr>
        <w:t>Механические волны</w:t>
      </w:r>
      <w:r>
        <w:rPr>
          <w:rStyle w:val="c30"/>
          <w:color w:val="000000"/>
          <w:shd w:val="clear" w:color="auto" w:fill="FFFFFF"/>
        </w:rPr>
        <w:t> (3ч)</w:t>
      </w:r>
    </w:p>
    <w:p w:rsidR="00C2251E" w:rsidRDefault="00C2251E" w:rsidP="00C2251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Волновые явления. Характеристики волны. Распространение волн в упругих средах. Уравнение гармонической бегущей волны. Звуковые волны. Интерференция, дифракция и поляризация механических волн.</w:t>
      </w:r>
    </w:p>
    <w:p w:rsidR="00C2251E" w:rsidRDefault="00C2251E" w:rsidP="00C2251E">
      <w:pPr>
        <w:jc w:val="center"/>
      </w:pPr>
      <w:r w:rsidRPr="00335AD1">
        <w:rPr>
          <w:b/>
        </w:rPr>
        <w:t>Электромагнитные волны</w:t>
      </w:r>
      <w:r>
        <w:t>(5ч)</w:t>
      </w:r>
    </w:p>
    <w:p w:rsidR="00C2251E" w:rsidRDefault="00C2251E" w:rsidP="00C2251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Электромагнитное поле. Электромагнитная волна. Экспериментальное обнаружение электромагнитных волн. Плотность потока электромагнитного излучения. Изобретение радио А.С. Поповым. Принципы радиосвязи. Модуляция и детектирование. Свойства электромагнитных волн. Распространение радиоволн. Радиолокация. Понятие о телевидении. Развитие сре</w:t>
      </w:r>
      <w:proofErr w:type="gramStart"/>
      <w:r>
        <w:rPr>
          <w:color w:val="000000"/>
          <w:shd w:val="clear" w:color="auto" w:fill="FFFFFF"/>
        </w:rPr>
        <w:t>дств св</w:t>
      </w:r>
      <w:proofErr w:type="gramEnd"/>
      <w:r>
        <w:rPr>
          <w:color w:val="000000"/>
          <w:shd w:val="clear" w:color="auto" w:fill="FFFFFF"/>
        </w:rPr>
        <w:t>язи.</w:t>
      </w:r>
    </w:p>
    <w:p w:rsidR="00DE71FA" w:rsidRDefault="00DE71FA" w:rsidP="00DE71FA">
      <w:pPr>
        <w:pStyle w:val="40"/>
        <w:shd w:val="clear" w:color="auto" w:fill="auto"/>
        <w:spacing w:line="240" w:lineRule="auto"/>
        <w:ind w:firstLine="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Демонстрации</w:t>
      </w:r>
    </w:p>
    <w:p w:rsidR="002A7D17" w:rsidRPr="002A7D17" w:rsidRDefault="002A7D17" w:rsidP="002A7D17">
      <w:pPr>
        <w:shd w:val="clear" w:color="auto" w:fill="FFFFFF"/>
        <w:spacing w:line="240" w:lineRule="atLeast"/>
        <w:jc w:val="both"/>
        <w:rPr>
          <w:i/>
          <w:sz w:val="22"/>
          <w:szCs w:val="22"/>
        </w:rPr>
      </w:pPr>
      <w:r w:rsidRPr="002A7D17">
        <w:rPr>
          <w:sz w:val="22"/>
          <w:szCs w:val="22"/>
        </w:rPr>
        <w:t>Свободные электромагнитные колебания.</w:t>
      </w:r>
      <w:r w:rsidRPr="002A7D17">
        <w:rPr>
          <w:i/>
          <w:sz w:val="22"/>
          <w:szCs w:val="22"/>
        </w:rPr>
        <w:t xml:space="preserve"> </w:t>
      </w:r>
      <w:r w:rsidRPr="002A7D17">
        <w:rPr>
          <w:sz w:val="22"/>
          <w:szCs w:val="22"/>
        </w:rPr>
        <w:t>Осциллограмма переменного тока.</w:t>
      </w:r>
    </w:p>
    <w:p w:rsidR="002A7D17" w:rsidRPr="002A7D17" w:rsidRDefault="002A7D17" w:rsidP="002A7D17">
      <w:pPr>
        <w:spacing w:line="240" w:lineRule="atLeast"/>
        <w:rPr>
          <w:sz w:val="22"/>
          <w:szCs w:val="22"/>
        </w:rPr>
      </w:pPr>
      <w:r w:rsidRPr="002A7D17">
        <w:rPr>
          <w:sz w:val="22"/>
          <w:szCs w:val="22"/>
        </w:rPr>
        <w:t>Генератор переменного тока. Излучение и прием электромагнитных волн. Отражение и преломление электромагнитных волн.</w:t>
      </w:r>
    </w:p>
    <w:p w:rsidR="002A7D17" w:rsidRDefault="002A7D17" w:rsidP="002A7D17">
      <w:pPr>
        <w:jc w:val="both"/>
        <w:rPr>
          <w:iCs/>
          <w:color w:val="000000"/>
          <w:sz w:val="22"/>
          <w:szCs w:val="22"/>
          <w:u w:val="single"/>
        </w:rPr>
      </w:pPr>
      <w:r w:rsidRPr="0077656E">
        <w:rPr>
          <w:iCs/>
          <w:color w:val="000000"/>
          <w:sz w:val="22"/>
          <w:szCs w:val="22"/>
          <w:u w:val="single"/>
        </w:rPr>
        <w:t>Лабораторные</w:t>
      </w:r>
      <w:r>
        <w:rPr>
          <w:iCs/>
          <w:color w:val="000000"/>
          <w:sz w:val="22"/>
          <w:szCs w:val="22"/>
          <w:u w:val="single"/>
        </w:rPr>
        <w:t xml:space="preserve">  </w:t>
      </w:r>
      <w:r w:rsidRPr="0077656E">
        <w:rPr>
          <w:iCs/>
          <w:color w:val="000000"/>
          <w:sz w:val="22"/>
          <w:szCs w:val="22"/>
          <w:u w:val="single"/>
        </w:rPr>
        <w:t>работы</w:t>
      </w:r>
    </w:p>
    <w:p w:rsidR="00DE71FA" w:rsidRDefault="002A7D17" w:rsidP="00C2251E">
      <w:r w:rsidRPr="00047D7B">
        <w:rPr>
          <w:color w:val="000000"/>
        </w:rPr>
        <w:t>Лабораторная работа № 3 «Определение ускорения свободного падения при помощи маятника».</w:t>
      </w:r>
    </w:p>
    <w:p w:rsidR="00C2251E" w:rsidRPr="00C2251E" w:rsidRDefault="00C2251E" w:rsidP="00C2251E">
      <w:pPr>
        <w:jc w:val="center"/>
      </w:pPr>
    </w:p>
    <w:p w:rsidR="002A7D17" w:rsidRDefault="002A7D17" w:rsidP="00592011">
      <w:pPr>
        <w:pStyle w:val="a9"/>
        <w:spacing w:before="0" w:beforeAutospacing="0" w:after="0" w:afterAutospacing="0"/>
        <w:jc w:val="center"/>
        <w:rPr>
          <w:b/>
          <w:u w:val="single"/>
        </w:rPr>
      </w:pPr>
    </w:p>
    <w:p w:rsidR="002A7D17" w:rsidRDefault="002A7D17" w:rsidP="00592011">
      <w:pPr>
        <w:pStyle w:val="a9"/>
        <w:spacing w:before="0" w:beforeAutospacing="0" w:after="0" w:afterAutospacing="0"/>
        <w:jc w:val="center"/>
        <w:rPr>
          <w:b/>
          <w:u w:val="single"/>
        </w:rPr>
      </w:pPr>
    </w:p>
    <w:p w:rsidR="00592011" w:rsidRPr="00882D96" w:rsidRDefault="00592011" w:rsidP="002A7D17">
      <w:pPr>
        <w:pStyle w:val="a9"/>
        <w:spacing w:before="0" w:beforeAutospacing="0" w:after="0" w:afterAutospacing="0"/>
        <w:jc w:val="center"/>
        <w:rPr>
          <w:b/>
          <w:u w:val="single"/>
        </w:rPr>
      </w:pPr>
      <w:r w:rsidRPr="00882D96">
        <w:rPr>
          <w:b/>
          <w:u w:val="single"/>
        </w:rPr>
        <w:t>Оптика</w:t>
      </w:r>
      <w:r w:rsidR="00882D96" w:rsidRPr="00882D96">
        <w:rPr>
          <w:b/>
          <w:u w:val="single"/>
        </w:rPr>
        <w:t>(13ч)</w:t>
      </w:r>
    </w:p>
    <w:p w:rsidR="00882D96" w:rsidRDefault="00882D96" w:rsidP="00592011">
      <w:pPr>
        <w:ind w:hanging="709"/>
        <w:jc w:val="center"/>
        <w:rPr>
          <w:b/>
        </w:rPr>
      </w:pPr>
    </w:p>
    <w:p w:rsidR="00592011" w:rsidRPr="00E5706C" w:rsidRDefault="00882D96" w:rsidP="00592011">
      <w:pPr>
        <w:ind w:hanging="709"/>
        <w:jc w:val="center"/>
        <w:rPr>
          <w:b/>
        </w:rPr>
      </w:pPr>
      <w:r>
        <w:rPr>
          <w:b/>
        </w:rPr>
        <w:t>Световые волны</w:t>
      </w:r>
      <w:r w:rsidRPr="00882D96">
        <w:t>(11ч)</w:t>
      </w:r>
      <w:r w:rsidR="00592011" w:rsidRPr="00E5706C">
        <w:rPr>
          <w:b/>
        </w:rPr>
        <w:t xml:space="preserve"> </w:t>
      </w:r>
    </w:p>
    <w:p w:rsidR="00882D96" w:rsidRDefault="00592011" w:rsidP="00882D96">
      <w:pPr>
        <w:jc w:val="both"/>
        <w:rPr>
          <w:b/>
        </w:rPr>
      </w:pPr>
      <w:r w:rsidRPr="00E5706C">
        <w:lastRenderedPageBreak/>
        <w:t xml:space="preserve">Скорость света и методы ее измерения. </w:t>
      </w:r>
      <w:r w:rsidR="00882D96">
        <w:rPr>
          <w:color w:val="000000"/>
          <w:shd w:val="clear" w:color="auto" w:fill="FFFFFF"/>
        </w:rPr>
        <w:t xml:space="preserve">Принцип Гюйгенса. Закон отражения света. Законы преломления света. Полное отражение света. Линзы. Построение изображений в линзе. Формула тонкой линзы. Увеличение линзы. Дисперсия света. Интерференция света. Применение интерференции света. Дифракция света. Границы применимости геометрической оптики. Дифракционная решетка. </w:t>
      </w:r>
      <w:proofErr w:type="spellStart"/>
      <w:r w:rsidR="00882D96">
        <w:rPr>
          <w:color w:val="000000"/>
          <w:shd w:val="clear" w:color="auto" w:fill="FFFFFF"/>
        </w:rPr>
        <w:t>Поперечность</w:t>
      </w:r>
      <w:proofErr w:type="spellEnd"/>
      <w:r w:rsidR="00882D96">
        <w:rPr>
          <w:color w:val="000000"/>
          <w:shd w:val="clear" w:color="auto" w:fill="FFFFFF"/>
        </w:rPr>
        <w:t xml:space="preserve"> световых волн. Поляризация света.</w:t>
      </w:r>
      <w:r w:rsidR="00882D96" w:rsidRPr="00E5706C">
        <w:rPr>
          <w:b/>
        </w:rPr>
        <w:t xml:space="preserve"> </w:t>
      </w:r>
    </w:p>
    <w:p w:rsidR="00882D96" w:rsidRDefault="00882D96" w:rsidP="00882D96">
      <w:pPr>
        <w:jc w:val="center"/>
      </w:pPr>
      <w:r w:rsidRPr="002C009E">
        <w:rPr>
          <w:b/>
        </w:rPr>
        <w:t>Излучение и спектры</w:t>
      </w:r>
      <w:r>
        <w:t>(2ч)</w:t>
      </w:r>
    </w:p>
    <w:p w:rsidR="00882D96" w:rsidRDefault="00882D96" w:rsidP="00882D96">
      <w:pPr>
        <w:rPr>
          <w:color w:val="000000"/>
          <w:shd w:val="clear" w:color="auto" w:fill="FFFFFF"/>
        </w:rPr>
      </w:pPr>
      <w:r w:rsidRPr="00E5706C">
        <w:t>Различные виды электромагнитных излучений и их практическое применение: свойства и применение инфракрасных, ультрафиолетовых и рентгеновских излучений.</w:t>
      </w:r>
      <w:r>
        <w:rPr>
          <w:color w:val="000000"/>
          <w:shd w:val="clear" w:color="auto" w:fill="FFFFFF"/>
        </w:rPr>
        <w:t xml:space="preserve"> Спектры и спектральный анализ. Шкала электромагнитных излучений.</w:t>
      </w:r>
    </w:p>
    <w:p w:rsidR="002A7D17" w:rsidRDefault="002A7D17" w:rsidP="002A7D17">
      <w:pPr>
        <w:pStyle w:val="40"/>
        <w:shd w:val="clear" w:color="auto" w:fill="auto"/>
        <w:spacing w:line="240" w:lineRule="auto"/>
        <w:ind w:firstLine="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Демонстрации</w:t>
      </w:r>
    </w:p>
    <w:p w:rsidR="002A7D17" w:rsidRPr="002A7D17" w:rsidRDefault="002A7D17" w:rsidP="002A7D17">
      <w:pPr>
        <w:shd w:val="clear" w:color="auto" w:fill="FFFFFF"/>
        <w:spacing w:line="240" w:lineRule="atLeast"/>
        <w:jc w:val="both"/>
        <w:rPr>
          <w:i/>
          <w:sz w:val="22"/>
          <w:szCs w:val="22"/>
        </w:rPr>
      </w:pPr>
      <w:r w:rsidRPr="002A7D17">
        <w:rPr>
          <w:sz w:val="22"/>
          <w:szCs w:val="22"/>
        </w:rPr>
        <w:t>Интерференция света.</w:t>
      </w:r>
      <w:r w:rsidRPr="002A7D17">
        <w:rPr>
          <w:i/>
          <w:sz w:val="22"/>
          <w:szCs w:val="22"/>
        </w:rPr>
        <w:t xml:space="preserve"> </w:t>
      </w:r>
      <w:r w:rsidRPr="002A7D17">
        <w:rPr>
          <w:sz w:val="22"/>
          <w:szCs w:val="22"/>
        </w:rPr>
        <w:t>Дифракция света.</w:t>
      </w:r>
      <w:r w:rsidRPr="002A7D17">
        <w:rPr>
          <w:i/>
          <w:sz w:val="22"/>
          <w:szCs w:val="22"/>
        </w:rPr>
        <w:t xml:space="preserve"> </w:t>
      </w:r>
      <w:r w:rsidRPr="002A7D17">
        <w:rPr>
          <w:sz w:val="22"/>
          <w:szCs w:val="22"/>
        </w:rPr>
        <w:t>Получение спектра с помощью призмы.</w:t>
      </w:r>
    </w:p>
    <w:p w:rsidR="002A7D17" w:rsidRDefault="002A7D17" w:rsidP="002A7D17">
      <w:pPr>
        <w:spacing w:line="240" w:lineRule="atLeast"/>
        <w:rPr>
          <w:sz w:val="22"/>
          <w:szCs w:val="22"/>
        </w:rPr>
      </w:pPr>
      <w:r w:rsidRPr="002A7D17">
        <w:rPr>
          <w:sz w:val="22"/>
          <w:szCs w:val="22"/>
        </w:rPr>
        <w:t xml:space="preserve">Получение спектра с помощью дифракционной решетки. Поляризация света. </w:t>
      </w:r>
      <w:r w:rsidRPr="002A7D17">
        <w:rPr>
          <w:color w:val="000000"/>
          <w:sz w:val="22"/>
          <w:szCs w:val="22"/>
        </w:rPr>
        <w:t xml:space="preserve">Прямолинейное распространение, отражение и преломление света. </w:t>
      </w:r>
      <w:r w:rsidRPr="002A7D17">
        <w:rPr>
          <w:sz w:val="22"/>
          <w:szCs w:val="22"/>
        </w:rPr>
        <w:t xml:space="preserve"> Оптические приборы</w:t>
      </w:r>
      <w:r>
        <w:rPr>
          <w:sz w:val="22"/>
          <w:szCs w:val="22"/>
        </w:rPr>
        <w:t>.</w:t>
      </w:r>
      <w:r w:rsidR="0089623A" w:rsidRPr="0089623A">
        <w:rPr>
          <w:color w:val="000000"/>
        </w:rPr>
        <w:t xml:space="preserve"> </w:t>
      </w:r>
      <w:r w:rsidR="0089623A" w:rsidRPr="00D56C18">
        <w:rPr>
          <w:color w:val="000000"/>
        </w:rPr>
        <w:t>Линейчатые спектры излучения.</w:t>
      </w:r>
    </w:p>
    <w:p w:rsidR="002A7D17" w:rsidRDefault="002A7D17" w:rsidP="002A7D17">
      <w:pPr>
        <w:jc w:val="both"/>
        <w:rPr>
          <w:iCs/>
          <w:color w:val="000000"/>
          <w:sz w:val="22"/>
          <w:szCs w:val="22"/>
          <w:u w:val="single"/>
        </w:rPr>
      </w:pPr>
      <w:r w:rsidRPr="0077656E">
        <w:rPr>
          <w:iCs/>
          <w:color w:val="000000"/>
          <w:sz w:val="22"/>
          <w:szCs w:val="22"/>
          <w:u w:val="single"/>
        </w:rPr>
        <w:t>Лабораторные</w:t>
      </w:r>
      <w:r>
        <w:rPr>
          <w:iCs/>
          <w:color w:val="000000"/>
          <w:sz w:val="22"/>
          <w:szCs w:val="22"/>
          <w:u w:val="single"/>
        </w:rPr>
        <w:t xml:space="preserve">  </w:t>
      </w:r>
      <w:r w:rsidRPr="0077656E">
        <w:rPr>
          <w:iCs/>
          <w:color w:val="000000"/>
          <w:sz w:val="22"/>
          <w:szCs w:val="22"/>
          <w:u w:val="single"/>
        </w:rPr>
        <w:t>работы</w:t>
      </w:r>
    </w:p>
    <w:p w:rsidR="002A7D17" w:rsidRDefault="002A7D17" w:rsidP="002A7D17">
      <w:pPr>
        <w:jc w:val="both"/>
        <w:rPr>
          <w:color w:val="000000"/>
        </w:rPr>
      </w:pPr>
      <w:r w:rsidRPr="00047D7B">
        <w:rPr>
          <w:color w:val="000000"/>
        </w:rPr>
        <w:t>Лабораторная работа № 4 «Измерение показателя преломления стекла».</w:t>
      </w:r>
    </w:p>
    <w:p w:rsidR="002A7D17" w:rsidRDefault="002A7D17" w:rsidP="002A7D17">
      <w:pPr>
        <w:jc w:val="both"/>
      </w:pPr>
      <w:r>
        <w:t>Лабораторная работа №5 «Определение оптической силы и фокусного расстояния собирающей линзы»</w:t>
      </w:r>
    </w:p>
    <w:p w:rsidR="002A7D17" w:rsidRDefault="002A7D17" w:rsidP="002A7D17">
      <w:pPr>
        <w:jc w:val="both"/>
        <w:rPr>
          <w:color w:val="000000"/>
        </w:rPr>
      </w:pPr>
      <w:r w:rsidRPr="00047D7B">
        <w:rPr>
          <w:color w:val="000000"/>
        </w:rPr>
        <w:t>Лабораторная работа № 6 «Измерение длины световой волны».</w:t>
      </w:r>
    </w:p>
    <w:p w:rsidR="002A7D17" w:rsidRDefault="002A7D17" w:rsidP="002A7D17">
      <w:pPr>
        <w:pStyle w:val="40"/>
        <w:shd w:val="clear" w:color="auto" w:fill="auto"/>
        <w:spacing w:line="240" w:lineRule="auto"/>
        <w:ind w:firstLine="0"/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</w:pPr>
      <w:r w:rsidRPr="002A7D17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Лабораторная работа № 7 «Оценка информационной ёмкости компакт-диска (CD)».</w:t>
      </w:r>
    </w:p>
    <w:p w:rsidR="002A7D17" w:rsidRPr="002A7D17" w:rsidRDefault="002A7D17" w:rsidP="002A7D17">
      <w:pPr>
        <w:pStyle w:val="40"/>
        <w:shd w:val="clear" w:color="auto" w:fill="auto"/>
        <w:spacing w:line="240" w:lineRule="auto"/>
        <w:ind w:firstLine="0"/>
        <w:rPr>
          <w:i w:val="0"/>
          <w:color w:val="000000"/>
          <w:sz w:val="22"/>
          <w:szCs w:val="22"/>
          <w:lang w:bidi="ru-RU"/>
        </w:rPr>
      </w:pPr>
      <w:r w:rsidRPr="002A7D17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Лабораторная работа № 8 «Наблюдение сплошного и линейчатого спектров».</w:t>
      </w:r>
    </w:p>
    <w:p w:rsidR="00882D96" w:rsidRPr="002A7D17" w:rsidRDefault="00882D96" w:rsidP="00882D96">
      <w:pPr>
        <w:jc w:val="center"/>
      </w:pPr>
    </w:p>
    <w:p w:rsidR="00592011" w:rsidRDefault="00592011" w:rsidP="002A7D17">
      <w:pPr>
        <w:jc w:val="center"/>
        <w:rPr>
          <w:b/>
          <w:u w:val="single"/>
        </w:rPr>
      </w:pPr>
      <w:r w:rsidRPr="00882D96">
        <w:rPr>
          <w:b/>
          <w:u w:val="single"/>
        </w:rPr>
        <w:t>Элементы теории относительности</w:t>
      </w:r>
      <w:r w:rsidR="00882D96">
        <w:rPr>
          <w:b/>
          <w:u w:val="single"/>
        </w:rPr>
        <w:t>(3ч)</w:t>
      </w:r>
    </w:p>
    <w:p w:rsidR="00882D96" w:rsidRPr="00882D96" w:rsidRDefault="00882D96" w:rsidP="00882D96">
      <w:pPr>
        <w:jc w:val="center"/>
        <w:rPr>
          <w:b/>
          <w:u w:val="single"/>
        </w:rPr>
      </w:pPr>
    </w:p>
    <w:p w:rsidR="00592011" w:rsidRPr="00E5706C" w:rsidRDefault="00592011" w:rsidP="00592011">
      <w:pPr>
        <w:ind w:firstLine="709"/>
        <w:jc w:val="both"/>
      </w:pPr>
      <w:r w:rsidRPr="00E5706C"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882D96" w:rsidRDefault="00882D96" w:rsidP="00592011">
      <w:pPr>
        <w:jc w:val="center"/>
        <w:rPr>
          <w:b/>
          <w:u w:val="single"/>
        </w:rPr>
      </w:pPr>
    </w:p>
    <w:p w:rsidR="00592011" w:rsidRDefault="00592011" w:rsidP="00592011">
      <w:pPr>
        <w:jc w:val="center"/>
        <w:rPr>
          <w:b/>
          <w:u w:val="single"/>
        </w:rPr>
      </w:pPr>
      <w:r w:rsidRPr="00882D96">
        <w:rPr>
          <w:b/>
          <w:u w:val="single"/>
        </w:rPr>
        <w:t xml:space="preserve">Квантовая физика </w:t>
      </w:r>
      <w:r w:rsidR="00882D96">
        <w:rPr>
          <w:b/>
          <w:u w:val="single"/>
        </w:rPr>
        <w:t>(17)</w:t>
      </w:r>
    </w:p>
    <w:p w:rsidR="00882D96" w:rsidRDefault="00882D96" w:rsidP="00592011">
      <w:pPr>
        <w:jc w:val="center"/>
        <w:rPr>
          <w:b/>
        </w:rPr>
      </w:pPr>
    </w:p>
    <w:p w:rsidR="00882D96" w:rsidRPr="00882D96" w:rsidRDefault="00882D96" w:rsidP="00592011">
      <w:pPr>
        <w:jc w:val="center"/>
        <w:rPr>
          <w:u w:val="single"/>
        </w:rPr>
      </w:pPr>
      <w:r w:rsidRPr="00070067">
        <w:rPr>
          <w:b/>
        </w:rPr>
        <w:t>Световые кванты</w:t>
      </w:r>
      <w:r>
        <w:t>(4ч)</w:t>
      </w:r>
    </w:p>
    <w:p w:rsidR="003668A5" w:rsidRDefault="00592011" w:rsidP="003668A5">
      <w:pPr>
        <w:jc w:val="both"/>
      </w:pPr>
      <w:r w:rsidRPr="00E5706C">
        <w:t>Гипотеза  Планка о квантах. Фотоэффект. Уравнение Эйнштейна для фотоэффекта. Фотоны. Гипотеза де Бройля  о волновых свойствах частиц. Корпускулярно-волновой дуализм. Соотношение неопределенности Гейзенберга.</w:t>
      </w:r>
    </w:p>
    <w:p w:rsidR="003668A5" w:rsidRPr="003668A5" w:rsidRDefault="003668A5" w:rsidP="003668A5">
      <w:pPr>
        <w:jc w:val="center"/>
      </w:pPr>
      <w:r w:rsidRPr="00070067">
        <w:rPr>
          <w:b/>
        </w:rPr>
        <w:t>Атомная физика</w:t>
      </w:r>
      <w:r>
        <w:t>(3ч)</w:t>
      </w:r>
    </w:p>
    <w:p w:rsidR="00592011" w:rsidRDefault="00592011" w:rsidP="003668A5">
      <w:pPr>
        <w:jc w:val="both"/>
      </w:pPr>
      <w:r w:rsidRPr="00E5706C">
        <w:t>Строение атома. Опыты Резерфорда. Квантовые постулаты Бора. Испускание и поглощение света атомом. Лазеры.</w:t>
      </w:r>
    </w:p>
    <w:p w:rsidR="003668A5" w:rsidRPr="003668A5" w:rsidRDefault="003668A5" w:rsidP="003668A5">
      <w:pPr>
        <w:ind w:firstLine="709"/>
        <w:jc w:val="center"/>
      </w:pPr>
      <w:r w:rsidRPr="00070067">
        <w:rPr>
          <w:b/>
        </w:rPr>
        <w:t>Физика атомного ядра</w:t>
      </w:r>
      <w:r>
        <w:t>(9ч)</w:t>
      </w:r>
    </w:p>
    <w:p w:rsidR="00592011" w:rsidRDefault="00592011" w:rsidP="003668A5">
      <w:pPr>
        <w:jc w:val="both"/>
      </w:pPr>
      <w:r w:rsidRPr="00E5706C">
        <w:t xml:space="preserve">Модели строения атомного ядра: протонно-нейтронная модель строения атомного ядра. Ядерные силы. Дефект массы и энергия связи нуклонов в ядре. Ядерная энергетика. Влияние ионизирующей радиации на живые организмы. Доза излучения, закон радиоактивного распада и его статистический характер. </w:t>
      </w:r>
    </w:p>
    <w:p w:rsidR="003668A5" w:rsidRDefault="003668A5" w:rsidP="003668A5">
      <w:pPr>
        <w:jc w:val="center"/>
      </w:pPr>
      <w:r w:rsidRPr="00070067">
        <w:rPr>
          <w:b/>
        </w:rPr>
        <w:t>Элементарные частицы</w:t>
      </w:r>
      <w:r>
        <w:t>(2ч)</w:t>
      </w:r>
    </w:p>
    <w:p w:rsidR="003668A5" w:rsidRDefault="003668A5" w:rsidP="003668A5">
      <w:pPr>
        <w:jc w:val="both"/>
      </w:pPr>
      <w:r w:rsidRPr="00E5706C">
        <w:t>Элементарные частицы: частицы и античастицы. Фундаментальные взаимодействия</w:t>
      </w:r>
      <w:r>
        <w:t>.</w:t>
      </w:r>
    </w:p>
    <w:p w:rsidR="0089623A" w:rsidRDefault="0089623A" w:rsidP="0089623A">
      <w:pPr>
        <w:pStyle w:val="40"/>
        <w:shd w:val="clear" w:color="auto" w:fill="auto"/>
        <w:spacing w:line="240" w:lineRule="auto"/>
        <w:ind w:firstLine="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Демонстрации</w:t>
      </w:r>
    </w:p>
    <w:p w:rsidR="0089623A" w:rsidRPr="002A7D17" w:rsidRDefault="0089623A" w:rsidP="0089623A">
      <w:pPr>
        <w:spacing w:line="240" w:lineRule="atLeast"/>
        <w:jc w:val="both"/>
        <w:rPr>
          <w:i/>
          <w:color w:val="000000"/>
          <w:sz w:val="22"/>
          <w:szCs w:val="22"/>
        </w:rPr>
      </w:pPr>
      <w:r w:rsidRPr="002A7D17">
        <w:rPr>
          <w:color w:val="000000"/>
          <w:sz w:val="22"/>
          <w:szCs w:val="22"/>
        </w:rPr>
        <w:t>Фотоэффект</w:t>
      </w:r>
      <w:r w:rsidRPr="002A7D17">
        <w:rPr>
          <w:i/>
          <w:color w:val="000000"/>
          <w:sz w:val="22"/>
          <w:szCs w:val="22"/>
        </w:rPr>
        <w:t>.</w:t>
      </w:r>
      <w:r w:rsidRPr="002A7D17">
        <w:rPr>
          <w:color w:val="000000"/>
          <w:sz w:val="22"/>
          <w:szCs w:val="22"/>
        </w:rPr>
        <w:t xml:space="preserve"> Счетчик ионизирующих частиц.</w:t>
      </w:r>
      <w:r w:rsidRPr="002A7D17">
        <w:rPr>
          <w:color w:val="000000"/>
        </w:rPr>
        <w:t xml:space="preserve"> </w:t>
      </w:r>
      <w:r w:rsidRPr="00D56C18">
        <w:rPr>
          <w:color w:val="000000"/>
        </w:rPr>
        <w:t>Лазер</w:t>
      </w:r>
      <w:r>
        <w:rPr>
          <w:color w:val="000000"/>
        </w:rPr>
        <w:t>.</w:t>
      </w:r>
    </w:p>
    <w:p w:rsidR="0089623A" w:rsidRPr="002A7D17" w:rsidRDefault="0089623A" w:rsidP="0089623A">
      <w:pPr>
        <w:pStyle w:val="40"/>
        <w:shd w:val="clear" w:color="auto" w:fill="auto"/>
        <w:spacing w:line="240" w:lineRule="auto"/>
        <w:ind w:firstLine="0"/>
        <w:rPr>
          <w:rFonts w:ascii="Times New Roman" w:hAnsi="Times New Roman" w:cs="Times New Roman"/>
          <w:i w:val="0"/>
          <w:color w:val="000000"/>
          <w:sz w:val="22"/>
          <w:szCs w:val="22"/>
          <w:lang w:bidi="ru-RU"/>
        </w:rPr>
      </w:pPr>
    </w:p>
    <w:p w:rsidR="003668A5" w:rsidRPr="003668A5" w:rsidRDefault="003668A5" w:rsidP="003668A5">
      <w:pPr>
        <w:jc w:val="center"/>
      </w:pPr>
    </w:p>
    <w:p w:rsidR="00592011" w:rsidRDefault="00592011" w:rsidP="00592011">
      <w:pPr>
        <w:jc w:val="center"/>
        <w:rPr>
          <w:b/>
          <w:u w:val="single"/>
        </w:rPr>
      </w:pPr>
      <w:r w:rsidRPr="003668A5">
        <w:rPr>
          <w:b/>
          <w:u w:val="single"/>
        </w:rPr>
        <w:t>Строение Вселенной</w:t>
      </w:r>
      <w:r w:rsidR="003668A5" w:rsidRPr="003668A5">
        <w:rPr>
          <w:b/>
          <w:u w:val="single"/>
        </w:rPr>
        <w:t>(6ч)</w:t>
      </w:r>
      <w:r w:rsidRPr="003668A5">
        <w:rPr>
          <w:b/>
          <w:u w:val="single"/>
        </w:rPr>
        <w:t xml:space="preserve"> </w:t>
      </w:r>
    </w:p>
    <w:p w:rsidR="003668A5" w:rsidRDefault="003668A5" w:rsidP="003668A5">
      <w:pPr>
        <w:jc w:val="center"/>
        <w:rPr>
          <w:b/>
        </w:rPr>
      </w:pPr>
    </w:p>
    <w:p w:rsidR="003668A5" w:rsidRDefault="003668A5" w:rsidP="003668A5">
      <w:pPr>
        <w:jc w:val="center"/>
      </w:pPr>
      <w:r>
        <w:rPr>
          <w:b/>
        </w:rPr>
        <w:t>Солнечная система</w:t>
      </w:r>
      <w:r>
        <w:t>(2ч)</w:t>
      </w:r>
    </w:p>
    <w:p w:rsidR="003668A5" w:rsidRDefault="003668A5" w:rsidP="003668A5">
      <w:r>
        <w:rPr>
          <w:color w:val="000000"/>
          <w:shd w:val="clear" w:color="auto" w:fill="FFFFFF"/>
        </w:rPr>
        <w:lastRenderedPageBreak/>
        <w:t xml:space="preserve">Видимые движения небесных тел. Законы Кеплера. </w:t>
      </w:r>
      <w:r w:rsidRPr="00E5706C">
        <w:t>Система «Земля – Луна». Строение солнечной системы.</w:t>
      </w:r>
    </w:p>
    <w:p w:rsidR="003668A5" w:rsidRDefault="003668A5" w:rsidP="003668A5">
      <w:pPr>
        <w:jc w:val="center"/>
        <w:rPr>
          <w:color w:val="000000"/>
        </w:rPr>
      </w:pPr>
      <w:r w:rsidRPr="00CD48E4">
        <w:rPr>
          <w:b/>
          <w:color w:val="000000"/>
        </w:rPr>
        <w:t>Солнце и звезды</w:t>
      </w:r>
      <w:r>
        <w:rPr>
          <w:color w:val="000000"/>
        </w:rPr>
        <w:t>(2ч)</w:t>
      </w:r>
    </w:p>
    <w:p w:rsidR="003668A5" w:rsidRDefault="003668A5" w:rsidP="003668A5">
      <w:r w:rsidRPr="00E5706C">
        <w:t xml:space="preserve">Общие сведения о Солнце (вид в телескоп, вращение, размеры, масса, светимость, температура солнца и состояние вещества в нем, химический состав). Источники энергии и внутреннее строение Солнца. </w:t>
      </w:r>
      <w:r w:rsidR="00592011" w:rsidRPr="00E5706C">
        <w:t xml:space="preserve">Физическая природа звезд. </w:t>
      </w:r>
    </w:p>
    <w:p w:rsidR="003668A5" w:rsidRPr="003668A5" w:rsidRDefault="003668A5" w:rsidP="003668A5">
      <w:pPr>
        <w:jc w:val="center"/>
      </w:pPr>
      <w:r w:rsidRPr="00CD48E4">
        <w:rPr>
          <w:b/>
        </w:rPr>
        <w:t>Строение Вселенной</w:t>
      </w:r>
      <w:r>
        <w:t>(2ч)</w:t>
      </w:r>
    </w:p>
    <w:p w:rsidR="00592011" w:rsidRPr="00E5706C" w:rsidRDefault="00592011" w:rsidP="003668A5">
      <w:r w:rsidRPr="00E5706C">
        <w:t>Наша Галактика (состав, строение, движение звезд в Галактике и ее вращение). Происхождение и эволюция галактик и звезд.</w:t>
      </w:r>
      <w:r w:rsidR="00DE71FA" w:rsidRPr="00DE71FA">
        <w:rPr>
          <w:color w:val="000000"/>
          <w:shd w:val="clear" w:color="auto" w:fill="FFFFFF"/>
        </w:rPr>
        <w:t xml:space="preserve"> </w:t>
      </w:r>
      <w:r w:rsidR="00DE71FA">
        <w:rPr>
          <w:color w:val="000000"/>
          <w:shd w:val="clear" w:color="auto" w:fill="FFFFFF"/>
        </w:rPr>
        <w:t>Единая физическая картина мира.</w:t>
      </w:r>
    </w:p>
    <w:p w:rsidR="00DE71FA" w:rsidRDefault="00DE71FA" w:rsidP="00592011">
      <w:pPr>
        <w:jc w:val="center"/>
        <w:rPr>
          <w:b/>
        </w:rPr>
      </w:pPr>
    </w:p>
    <w:p w:rsidR="00592011" w:rsidRPr="00DE71FA" w:rsidRDefault="00DE71FA" w:rsidP="00592011">
      <w:pPr>
        <w:jc w:val="center"/>
        <w:rPr>
          <w:b/>
          <w:u w:val="single"/>
        </w:rPr>
      </w:pPr>
      <w:r>
        <w:rPr>
          <w:b/>
          <w:u w:val="single"/>
        </w:rPr>
        <w:t>Повторение(3ч)</w:t>
      </w:r>
    </w:p>
    <w:p w:rsidR="00592011" w:rsidRDefault="00592011" w:rsidP="00592011">
      <w:pPr>
        <w:tabs>
          <w:tab w:val="left" w:pos="851"/>
        </w:tabs>
        <w:rPr>
          <w:b/>
        </w:rPr>
      </w:pPr>
    </w:p>
    <w:p w:rsidR="00E415D2" w:rsidRPr="0077656E" w:rsidRDefault="00E415D2" w:rsidP="00E415D2">
      <w:pPr>
        <w:tabs>
          <w:tab w:val="left" w:pos="851"/>
        </w:tabs>
        <w:contextualSpacing/>
        <w:jc w:val="both"/>
        <w:rPr>
          <w:i/>
          <w:sz w:val="22"/>
          <w:szCs w:val="22"/>
        </w:rPr>
      </w:pPr>
    </w:p>
    <w:p w:rsidR="008F44B2" w:rsidRDefault="008F44B2" w:rsidP="0077656E">
      <w:pPr>
        <w:tabs>
          <w:tab w:val="left" w:pos="851"/>
        </w:tabs>
        <w:contextualSpacing/>
        <w:jc w:val="center"/>
      </w:pPr>
    </w:p>
    <w:p w:rsidR="001337FD" w:rsidRDefault="001337FD" w:rsidP="0077656E">
      <w:pPr>
        <w:tabs>
          <w:tab w:val="left" w:pos="851"/>
        </w:tabs>
        <w:contextualSpacing/>
        <w:jc w:val="center"/>
        <w:rPr>
          <w:b/>
          <w:sz w:val="28"/>
          <w:szCs w:val="28"/>
        </w:rPr>
      </w:pPr>
    </w:p>
    <w:p w:rsidR="00E415D2" w:rsidRPr="0077656E" w:rsidRDefault="00E415D2" w:rsidP="0077656E">
      <w:pPr>
        <w:tabs>
          <w:tab w:val="left" w:pos="851"/>
        </w:tabs>
        <w:contextualSpacing/>
        <w:jc w:val="center"/>
        <w:rPr>
          <w:sz w:val="28"/>
          <w:szCs w:val="28"/>
        </w:rPr>
      </w:pPr>
      <w:r w:rsidRPr="0077656E">
        <w:rPr>
          <w:b/>
          <w:sz w:val="28"/>
          <w:szCs w:val="28"/>
          <w:lang w:val="en-US"/>
        </w:rPr>
        <w:t>III</w:t>
      </w:r>
      <w:proofErr w:type="gramStart"/>
      <w:r w:rsidRPr="0077656E">
        <w:rPr>
          <w:b/>
          <w:sz w:val="28"/>
          <w:szCs w:val="28"/>
        </w:rPr>
        <w:t>.</w:t>
      </w:r>
      <w:r w:rsidR="008F44B2">
        <w:rPr>
          <w:b/>
          <w:sz w:val="28"/>
          <w:szCs w:val="28"/>
        </w:rPr>
        <w:t xml:space="preserve">  </w:t>
      </w:r>
      <w:r w:rsidRPr="0077656E">
        <w:rPr>
          <w:b/>
          <w:sz w:val="28"/>
          <w:szCs w:val="28"/>
        </w:rPr>
        <w:t>Тематическое</w:t>
      </w:r>
      <w:proofErr w:type="gramEnd"/>
      <w:r w:rsidR="008F44B2">
        <w:rPr>
          <w:b/>
          <w:sz w:val="28"/>
          <w:szCs w:val="28"/>
        </w:rPr>
        <w:t xml:space="preserve">  </w:t>
      </w:r>
      <w:r w:rsidRPr="0077656E">
        <w:rPr>
          <w:b/>
          <w:sz w:val="28"/>
          <w:szCs w:val="28"/>
        </w:rPr>
        <w:t>планирование</w:t>
      </w:r>
    </w:p>
    <w:tbl>
      <w:tblPr>
        <w:tblStyle w:val="ac"/>
        <w:tblpPr w:leftFromText="180" w:rightFromText="180" w:vertAnchor="text" w:horzAnchor="margin" w:tblpXSpec="center" w:tblpY="370"/>
        <w:tblW w:w="10338" w:type="dxa"/>
        <w:tblLook w:val="04A0"/>
      </w:tblPr>
      <w:tblGrid>
        <w:gridCol w:w="652"/>
        <w:gridCol w:w="3362"/>
        <w:gridCol w:w="2419"/>
        <w:gridCol w:w="2290"/>
        <w:gridCol w:w="30"/>
        <w:gridCol w:w="1585"/>
      </w:tblGrid>
      <w:tr w:rsidR="003953EC" w:rsidTr="0077656E">
        <w:trPr>
          <w:trHeight w:val="193"/>
        </w:trPr>
        <w:tc>
          <w:tcPr>
            <w:tcW w:w="652" w:type="dxa"/>
            <w:vMerge w:val="restart"/>
          </w:tcPr>
          <w:p w:rsidR="003953EC" w:rsidRPr="00F31E9A" w:rsidRDefault="003953EC" w:rsidP="003953EC">
            <w:pPr>
              <w:pStyle w:val="ad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3362" w:type="dxa"/>
            <w:vMerge w:val="restart"/>
          </w:tcPr>
          <w:p w:rsidR="003953EC" w:rsidRPr="00F31E9A" w:rsidRDefault="003953EC" w:rsidP="003953EC">
            <w:pPr>
              <w:pStyle w:val="ad"/>
              <w:ind w:left="0"/>
              <w:jc w:val="center"/>
              <w:rPr>
                <w:b/>
                <w:szCs w:val="28"/>
              </w:rPr>
            </w:pPr>
            <w:r w:rsidRPr="00C571C9">
              <w:t>Тема</w:t>
            </w:r>
          </w:p>
        </w:tc>
        <w:tc>
          <w:tcPr>
            <w:tcW w:w="2419" w:type="dxa"/>
            <w:vMerge w:val="restart"/>
          </w:tcPr>
          <w:p w:rsidR="003953EC" w:rsidRPr="00F31E9A" w:rsidRDefault="003953EC" w:rsidP="003953EC">
            <w:pPr>
              <w:pStyle w:val="ad"/>
              <w:ind w:left="0"/>
              <w:jc w:val="center"/>
              <w:rPr>
                <w:b/>
                <w:szCs w:val="28"/>
              </w:rPr>
            </w:pPr>
            <w:r w:rsidRPr="00C571C9">
              <w:t>Количество</w:t>
            </w:r>
            <w:r w:rsidR="008F44B2">
              <w:t xml:space="preserve">  </w:t>
            </w:r>
            <w:r w:rsidRPr="00C571C9">
              <w:t>часов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</w:tcPr>
          <w:p w:rsidR="003953EC" w:rsidRPr="008221C5" w:rsidRDefault="003953EC" w:rsidP="003953EC">
            <w:pPr>
              <w:pStyle w:val="western"/>
              <w:spacing w:after="0"/>
              <w:jc w:val="center"/>
              <w:rPr>
                <w:b/>
              </w:rPr>
            </w:pPr>
            <w:r w:rsidRPr="00C571C9">
              <w:t>В</w:t>
            </w:r>
            <w:r w:rsidR="008F44B2">
              <w:t xml:space="preserve">  </w:t>
            </w:r>
            <w:r w:rsidRPr="00C571C9">
              <w:t>том</w:t>
            </w:r>
            <w:r w:rsidR="008F44B2">
              <w:t xml:space="preserve">  </w:t>
            </w:r>
            <w:r w:rsidRPr="00C571C9">
              <w:t>числе</w:t>
            </w:r>
          </w:p>
        </w:tc>
      </w:tr>
      <w:tr w:rsidR="003953EC" w:rsidTr="0077656E">
        <w:trPr>
          <w:trHeight w:val="184"/>
        </w:trPr>
        <w:tc>
          <w:tcPr>
            <w:tcW w:w="652" w:type="dxa"/>
            <w:vMerge/>
          </w:tcPr>
          <w:p w:rsidR="003953EC" w:rsidRDefault="003953EC" w:rsidP="003953EC">
            <w:pPr>
              <w:pStyle w:val="ad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3362" w:type="dxa"/>
            <w:vMerge/>
          </w:tcPr>
          <w:p w:rsidR="003953EC" w:rsidRPr="00C571C9" w:rsidRDefault="003953EC" w:rsidP="003953EC">
            <w:pPr>
              <w:pStyle w:val="ad"/>
              <w:ind w:left="0"/>
              <w:jc w:val="center"/>
            </w:pPr>
          </w:p>
        </w:tc>
        <w:tc>
          <w:tcPr>
            <w:tcW w:w="2419" w:type="dxa"/>
            <w:vMerge/>
          </w:tcPr>
          <w:p w:rsidR="003953EC" w:rsidRPr="00C571C9" w:rsidRDefault="003953EC" w:rsidP="003953EC">
            <w:pPr>
              <w:pStyle w:val="ad"/>
              <w:ind w:left="0"/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C" w:rsidRPr="00C571C9" w:rsidRDefault="003953EC" w:rsidP="003953EC">
            <w:pPr>
              <w:pStyle w:val="western"/>
              <w:spacing w:after="0"/>
              <w:jc w:val="center"/>
            </w:pPr>
            <w:r w:rsidRPr="00C571C9">
              <w:t>Лабораторные</w:t>
            </w:r>
            <w:r w:rsidR="008F44B2">
              <w:t xml:space="preserve">  </w:t>
            </w:r>
            <w:r w:rsidRPr="00C571C9">
              <w:t>работы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3EC" w:rsidRPr="00C571C9" w:rsidRDefault="003953EC" w:rsidP="003953EC">
            <w:pPr>
              <w:pStyle w:val="western"/>
              <w:spacing w:after="0"/>
              <w:jc w:val="center"/>
            </w:pPr>
            <w:r w:rsidRPr="00C571C9">
              <w:t>Контрольные</w:t>
            </w:r>
            <w:r w:rsidR="008F44B2">
              <w:t xml:space="preserve">  </w:t>
            </w:r>
            <w:r w:rsidRPr="00C571C9">
              <w:t>работы</w:t>
            </w:r>
          </w:p>
        </w:tc>
      </w:tr>
      <w:tr w:rsidR="003953EC" w:rsidTr="0077656E">
        <w:trPr>
          <w:trHeight w:val="387"/>
        </w:trPr>
        <w:tc>
          <w:tcPr>
            <w:tcW w:w="652" w:type="dxa"/>
          </w:tcPr>
          <w:p w:rsidR="003953EC" w:rsidRPr="008A7657" w:rsidRDefault="003953EC" w:rsidP="003953EC">
            <w:pPr>
              <w:pStyle w:val="ad"/>
              <w:ind w:left="0"/>
              <w:jc w:val="center"/>
              <w:rPr>
                <w:szCs w:val="28"/>
              </w:rPr>
            </w:pPr>
            <w:r w:rsidRPr="008A7657">
              <w:rPr>
                <w:szCs w:val="28"/>
              </w:rPr>
              <w:t>1</w:t>
            </w:r>
          </w:p>
        </w:tc>
        <w:tc>
          <w:tcPr>
            <w:tcW w:w="3362" w:type="dxa"/>
          </w:tcPr>
          <w:p w:rsidR="003953EC" w:rsidRPr="00D35DE0" w:rsidRDefault="003953EC" w:rsidP="003953EC">
            <w:pPr>
              <w:pStyle w:val="ad"/>
              <w:ind w:left="0"/>
            </w:pPr>
            <w:r>
              <w:t>Введение</w:t>
            </w:r>
          </w:p>
        </w:tc>
        <w:tc>
          <w:tcPr>
            <w:tcW w:w="2419" w:type="dxa"/>
          </w:tcPr>
          <w:p w:rsidR="003953EC" w:rsidRPr="00E21E2E" w:rsidRDefault="003953EC" w:rsidP="003953EC">
            <w:pPr>
              <w:pStyle w:val="ad"/>
              <w:ind w:left="0"/>
              <w:jc w:val="center"/>
            </w:pPr>
            <w:r w:rsidRPr="00E21E2E">
              <w:t>1</w:t>
            </w:r>
          </w:p>
        </w:tc>
        <w:tc>
          <w:tcPr>
            <w:tcW w:w="2290" w:type="dxa"/>
            <w:tcBorders>
              <w:right w:val="single" w:sz="4" w:space="0" w:color="auto"/>
            </w:tcBorders>
          </w:tcPr>
          <w:p w:rsidR="003953EC" w:rsidRPr="00E21E2E" w:rsidRDefault="003953EC" w:rsidP="003953EC">
            <w:pPr>
              <w:pStyle w:val="western"/>
              <w:spacing w:before="0" w:beforeAutospacing="0" w:after="0" w:afterAutospacing="0"/>
              <w:jc w:val="center"/>
            </w:pPr>
            <w:r w:rsidRPr="00E21E2E">
              <w:t>-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3953EC" w:rsidRPr="00E21E2E" w:rsidRDefault="003953EC" w:rsidP="003953EC">
            <w:pPr>
              <w:pStyle w:val="western"/>
              <w:spacing w:before="0" w:beforeAutospacing="0" w:after="0" w:afterAutospacing="0"/>
              <w:jc w:val="center"/>
            </w:pPr>
            <w:r w:rsidRPr="00E21E2E">
              <w:t>-</w:t>
            </w:r>
          </w:p>
        </w:tc>
      </w:tr>
      <w:tr w:rsidR="003953EC" w:rsidTr="0077656E">
        <w:trPr>
          <w:trHeight w:val="387"/>
        </w:trPr>
        <w:tc>
          <w:tcPr>
            <w:tcW w:w="652" w:type="dxa"/>
          </w:tcPr>
          <w:p w:rsidR="003953EC" w:rsidRPr="008A7657" w:rsidRDefault="003953EC" w:rsidP="003953EC">
            <w:pPr>
              <w:pStyle w:val="ad"/>
              <w:ind w:left="0"/>
              <w:jc w:val="center"/>
              <w:rPr>
                <w:szCs w:val="28"/>
              </w:rPr>
            </w:pPr>
            <w:r w:rsidRPr="008A7657">
              <w:rPr>
                <w:szCs w:val="28"/>
              </w:rPr>
              <w:t>2</w:t>
            </w:r>
          </w:p>
        </w:tc>
        <w:tc>
          <w:tcPr>
            <w:tcW w:w="3362" w:type="dxa"/>
          </w:tcPr>
          <w:p w:rsidR="003953EC" w:rsidRPr="009973FB" w:rsidRDefault="003953EC" w:rsidP="003953EC">
            <w:pPr>
              <w:shd w:val="clear" w:color="auto" w:fill="FFFFFF"/>
              <w:jc w:val="both"/>
            </w:pPr>
            <w:r>
              <w:t>Механика</w:t>
            </w:r>
          </w:p>
        </w:tc>
        <w:tc>
          <w:tcPr>
            <w:tcW w:w="2419" w:type="dxa"/>
          </w:tcPr>
          <w:p w:rsidR="003953EC" w:rsidRPr="00E21E2E" w:rsidRDefault="003953EC" w:rsidP="003953EC">
            <w:pPr>
              <w:pStyle w:val="ad"/>
              <w:ind w:left="0"/>
              <w:jc w:val="center"/>
            </w:pPr>
            <w:r w:rsidRPr="00E21E2E">
              <w:t>2</w:t>
            </w:r>
            <w:r w:rsidR="00AD3C8F">
              <w:t>6</w:t>
            </w:r>
          </w:p>
        </w:tc>
        <w:tc>
          <w:tcPr>
            <w:tcW w:w="2290" w:type="dxa"/>
          </w:tcPr>
          <w:p w:rsidR="003953EC" w:rsidRPr="00E21E2E" w:rsidRDefault="003E5968" w:rsidP="003953EC">
            <w:pPr>
              <w:pStyle w:val="western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614" w:type="dxa"/>
            <w:gridSpan w:val="2"/>
          </w:tcPr>
          <w:p w:rsidR="003953EC" w:rsidRPr="00E21E2E" w:rsidRDefault="003E5968" w:rsidP="003953EC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3953EC" w:rsidTr="0077656E">
        <w:trPr>
          <w:trHeight w:val="506"/>
        </w:trPr>
        <w:tc>
          <w:tcPr>
            <w:tcW w:w="652" w:type="dxa"/>
          </w:tcPr>
          <w:p w:rsidR="003953EC" w:rsidRPr="008A7657" w:rsidRDefault="003953EC" w:rsidP="003953EC">
            <w:pPr>
              <w:pStyle w:val="ad"/>
              <w:ind w:left="0"/>
              <w:jc w:val="center"/>
              <w:rPr>
                <w:szCs w:val="28"/>
              </w:rPr>
            </w:pPr>
            <w:r w:rsidRPr="008A7657">
              <w:rPr>
                <w:szCs w:val="28"/>
              </w:rPr>
              <w:t>3</w:t>
            </w:r>
          </w:p>
        </w:tc>
        <w:tc>
          <w:tcPr>
            <w:tcW w:w="3362" w:type="dxa"/>
          </w:tcPr>
          <w:p w:rsidR="003953EC" w:rsidRPr="005E7C27" w:rsidRDefault="003953EC" w:rsidP="003953EC">
            <w:pPr>
              <w:shd w:val="clear" w:color="auto" w:fill="FFFFFF"/>
              <w:jc w:val="both"/>
            </w:pPr>
            <w:r w:rsidRPr="005E7C27">
              <w:t>Молекулярная</w:t>
            </w:r>
            <w:r w:rsidR="008F44B2">
              <w:t xml:space="preserve">  </w:t>
            </w:r>
            <w:r w:rsidRPr="005E7C27">
              <w:t>физика</w:t>
            </w:r>
            <w:r w:rsidR="008F44B2">
              <w:t xml:space="preserve">  </w:t>
            </w:r>
            <w:r w:rsidRPr="005E7C27">
              <w:t>и</w:t>
            </w:r>
            <w:r w:rsidR="008F44B2">
              <w:t xml:space="preserve">  </w:t>
            </w:r>
            <w:r w:rsidRPr="005E7C27">
              <w:t>термодинамика</w:t>
            </w:r>
          </w:p>
        </w:tc>
        <w:tc>
          <w:tcPr>
            <w:tcW w:w="2419" w:type="dxa"/>
          </w:tcPr>
          <w:p w:rsidR="003953EC" w:rsidRPr="00E21E2E" w:rsidRDefault="003953EC" w:rsidP="003953EC">
            <w:pPr>
              <w:pStyle w:val="ad"/>
              <w:ind w:left="0"/>
              <w:jc w:val="center"/>
            </w:pPr>
            <w:r w:rsidRPr="00E21E2E">
              <w:t>1</w:t>
            </w:r>
            <w:r w:rsidR="000F152E">
              <w:t>8</w:t>
            </w:r>
          </w:p>
        </w:tc>
        <w:tc>
          <w:tcPr>
            <w:tcW w:w="2290" w:type="dxa"/>
          </w:tcPr>
          <w:p w:rsidR="003953EC" w:rsidRPr="00E21E2E" w:rsidRDefault="00517DDA" w:rsidP="003953EC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14" w:type="dxa"/>
            <w:gridSpan w:val="2"/>
          </w:tcPr>
          <w:p w:rsidR="003953EC" w:rsidRPr="00E21E2E" w:rsidRDefault="003E5968" w:rsidP="003953EC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3953EC" w:rsidTr="0077656E">
        <w:trPr>
          <w:trHeight w:val="387"/>
        </w:trPr>
        <w:tc>
          <w:tcPr>
            <w:tcW w:w="652" w:type="dxa"/>
          </w:tcPr>
          <w:p w:rsidR="003953EC" w:rsidRPr="008A7657" w:rsidRDefault="003953EC" w:rsidP="003953EC">
            <w:pPr>
              <w:pStyle w:val="ad"/>
              <w:ind w:left="0"/>
              <w:jc w:val="center"/>
              <w:rPr>
                <w:szCs w:val="28"/>
              </w:rPr>
            </w:pPr>
            <w:r w:rsidRPr="008A7657">
              <w:rPr>
                <w:szCs w:val="28"/>
              </w:rPr>
              <w:t>4</w:t>
            </w:r>
          </w:p>
        </w:tc>
        <w:tc>
          <w:tcPr>
            <w:tcW w:w="3362" w:type="dxa"/>
          </w:tcPr>
          <w:p w:rsidR="003953EC" w:rsidRPr="005E7C27" w:rsidRDefault="003953EC" w:rsidP="003953EC">
            <w:pPr>
              <w:shd w:val="clear" w:color="auto" w:fill="FFFFFF"/>
              <w:jc w:val="both"/>
            </w:pPr>
            <w:r w:rsidRPr="005E7C27">
              <w:t>Основы</w:t>
            </w:r>
            <w:r w:rsidR="008F44B2">
              <w:t xml:space="preserve">  </w:t>
            </w:r>
            <w:r w:rsidRPr="005E7C27">
              <w:t>электродинамики</w:t>
            </w:r>
            <w:r w:rsidR="008F44B2">
              <w:t xml:space="preserve">  </w:t>
            </w:r>
          </w:p>
        </w:tc>
        <w:tc>
          <w:tcPr>
            <w:tcW w:w="2419" w:type="dxa"/>
          </w:tcPr>
          <w:p w:rsidR="003953EC" w:rsidRPr="00E21E2E" w:rsidRDefault="000F152E" w:rsidP="003953EC">
            <w:pPr>
              <w:pStyle w:val="ad"/>
              <w:ind w:left="0"/>
              <w:jc w:val="center"/>
            </w:pPr>
            <w:r>
              <w:t>19</w:t>
            </w:r>
          </w:p>
        </w:tc>
        <w:tc>
          <w:tcPr>
            <w:tcW w:w="2290" w:type="dxa"/>
          </w:tcPr>
          <w:p w:rsidR="003953EC" w:rsidRPr="00E21E2E" w:rsidRDefault="003953EC" w:rsidP="003953EC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14" w:type="dxa"/>
            <w:gridSpan w:val="2"/>
          </w:tcPr>
          <w:p w:rsidR="003953EC" w:rsidRPr="00E21E2E" w:rsidRDefault="000F152E" w:rsidP="003953EC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3953EC" w:rsidTr="0077656E">
        <w:trPr>
          <w:trHeight w:val="387"/>
        </w:trPr>
        <w:tc>
          <w:tcPr>
            <w:tcW w:w="652" w:type="dxa"/>
          </w:tcPr>
          <w:p w:rsidR="003953EC" w:rsidRPr="008A7657" w:rsidRDefault="003953EC" w:rsidP="003953EC">
            <w:pPr>
              <w:pStyle w:val="ad"/>
              <w:ind w:left="0"/>
              <w:jc w:val="center"/>
              <w:rPr>
                <w:szCs w:val="28"/>
              </w:rPr>
            </w:pPr>
            <w:r w:rsidRPr="008A7657">
              <w:rPr>
                <w:szCs w:val="28"/>
              </w:rPr>
              <w:t>5</w:t>
            </w:r>
          </w:p>
        </w:tc>
        <w:tc>
          <w:tcPr>
            <w:tcW w:w="3362" w:type="dxa"/>
          </w:tcPr>
          <w:p w:rsidR="003953EC" w:rsidRPr="009973FB" w:rsidRDefault="003953EC" w:rsidP="003953EC">
            <w:pPr>
              <w:shd w:val="clear" w:color="auto" w:fill="FFFFFF"/>
              <w:ind w:right="442"/>
              <w:jc w:val="both"/>
            </w:pPr>
            <w:r>
              <w:t>Обобщающее</w:t>
            </w:r>
            <w:r w:rsidR="008F44B2">
              <w:t xml:space="preserve">  </w:t>
            </w:r>
            <w:r>
              <w:t>п</w:t>
            </w:r>
            <w:r w:rsidRPr="00C571C9">
              <w:t>овторение</w:t>
            </w:r>
          </w:p>
        </w:tc>
        <w:tc>
          <w:tcPr>
            <w:tcW w:w="2419" w:type="dxa"/>
          </w:tcPr>
          <w:p w:rsidR="003953EC" w:rsidRPr="00E21E2E" w:rsidRDefault="00FC0DD6" w:rsidP="003953EC">
            <w:pPr>
              <w:pStyle w:val="ad"/>
              <w:ind w:left="0"/>
              <w:jc w:val="center"/>
            </w:pPr>
            <w:r>
              <w:t>4</w:t>
            </w:r>
          </w:p>
        </w:tc>
        <w:tc>
          <w:tcPr>
            <w:tcW w:w="2290" w:type="dxa"/>
          </w:tcPr>
          <w:p w:rsidR="003953EC" w:rsidRPr="00E21E2E" w:rsidRDefault="003953EC" w:rsidP="003953EC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1614" w:type="dxa"/>
            <w:gridSpan w:val="2"/>
          </w:tcPr>
          <w:p w:rsidR="003953EC" w:rsidRPr="00E21E2E" w:rsidRDefault="00FC0DD6" w:rsidP="003953EC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3953EC" w:rsidTr="0077656E">
        <w:trPr>
          <w:trHeight w:val="446"/>
        </w:trPr>
        <w:tc>
          <w:tcPr>
            <w:tcW w:w="4013" w:type="dxa"/>
            <w:gridSpan w:val="2"/>
          </w:tcPr>
          <w:p w:rsidR="003953EC" w:rsidRPr="0077656E" w:rsidRDefault="008F44B2" w:rsidP="003953EC">
            <w:pPr>
              <w:pStyle w:val="ad"/>
              <w:ind w:left="0"/>
              <w:rPr>
                <w:b/>
              </w:rPr>
            </w:pPr>
            <w:r>
              <w:t xml:space="preserve">  </w:t>
            </w:r>
            <w:r w:rsidR="003953EC" w:rsidRPr="0077656E">
              <w:rPr>
                <w:b/>
              </w:rPr>
              <w:t>ИТОГО</w:t>
            </w:r>
          </w:p>
        </w:tc>
        <w:tc>
          <w:tcPr>
            <w:tcW w:w="2419" w:type="dxa"/>
          </w:tcPr>
          <w:p w:rsidR="003953EC" w:rsidRPr="0077656E" w:rsidRDefault="003953EC" w:rsidP="003953EC">
            <w:pPr>
              <w:pStyle w:val="ad"/>
              <w:ind w:left="0"/>
              <w:jc w:val="center"/>
              <w:rPr>
                <w:b/>
              </w:rPr>
            </w:pPr>
            <w:r w:rsidRPr="0077656E">
              <w:rPr>
                <w:b/>
              </w:rPr>
              <w:t>68</w:t>
            </w:r>
          </w:p>
        </w:tc>
        <w:tc>
          <w:tcPr>
            <w:tcW w:w="2290" w:type="dxa"/>
          </w:tcPr>
          <w:p w:rsidR="003953EC" w:rsidRPr="0077656E" w:rsidRDefault="00517DDA" w:rsidP="003953EC">
            <w:pPr>
              <w:pStyle w:val="ad"/>
              <w:ind w:left="0"/>
              <w:jc w:val="center"/>
              <w:rPr>
                <w:b/>
              </w:rPr>
            </w:pPr>
            <w:r w:rsidRPr="0077656E">
              <w:rPr>
                <w:b/>
              </w:rPr>
              <w:t>9</w:t>
            </w:r>
          </w:p>
        </w:tc>
        <w:tc>
          <w:tcPr>
            <w:tcW w:w="1614" w:type="dxa"/>
            <w:gridSpan w:val="2"/>
          </w:tcPr>
          <w:p w:rsidR="003953EC" w:rsidRPr="0077656E" w:rsidRDefault="00517DDA" w:rsidP="003953EC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77656E">
              <w:rPr>
                <w:b/>
              </w:rPr>
              <w:t>8</w:t>
            </w:r>
          </w:p>
        </w:tc>
      </w:tr>
    </w:tbl>
    <w:p w:rsidR="003953EC" w:rsidRPr="0089623A" w:rsidRDefault="0089623A" w:rsidP="0087132B">
      <w:pPr>
        <w:rPr>
          <w:i/>
        </w:rPr>
      </w:pPr>
      <w:r w:rsidRPr="0089623A">
        <w:rPr>
          <w:i/>
        </w:rPr>
        <w:t>10 класс</w:t>
      </w:r>
    </w:p>
    <w:p w:rsidR="003953EC" w:rsidRDefault="003953EC" w:rsidP="0087132B">
      <w:pPr>
        <w:rPr>
          <w:b/>
          <w:sz w:val="28"/>
          <w:szCs w:val="28"/>
        </w:rPr>
      </w:pPr>
    </w:p>
    <w:p w:rsidR="003953EC" w:rsidRDefault="003953EC" w:rsidP="0087132B">
      <w:pPr>
        <w:rPr>
          <w:b/>
          <w:sz w:val="28"/>
          <w:szCs w:val="28"/>
        </w:rPr>
      </w:pPr>
    </w:p>
    <w:p w:rsidR="0077656E" w:rsidRDefault="0087132B" w:rsidP="0077656E">
      <w:pPr>
        <w:rPr>
          <w:lang w:val="en-US"/>
        </w:rPr>
      </w:pPr>
      <w:r w:rsidRPr="00E35D60">
        <w:rPr>
          <w:i/>
        </w:rPr>
        <w:t>Лабораторные</w:t>
      </w:r>
      <w:r w:rsidR="008F44B2">
        <w:rPr>
          <w:i/>
        </w:rPr>
        <w:t xml:space="preserve">  </w:t>
      </w:r>
      <w:r w:rsidRPr="00E35D60">
        <w:rPr>
          <w:i/>
        </w:rPr>
        <w:t>работы</w:t>
      </w:r>
    </w:p>
    <w:p w:rsidR="0077656E" w:rsidRDefault="0077656E" w:rsidP="0077656E">
      <w:pPr>
        <w:rPr>
          <w:iCs/>
          <w:color w:val="000000"/>
          <w:szCs w:val="28"/>
          <w:lang w:val="en-US"/>
        </w:rPr>
      </w:pPr>
    </w:p>
    <w:p w:rsidR="0087132B" w:rsidRPr="0077656E" w:rsidRDefault="0087132B" w:rsidP="0077656E">
      <w:pPr>
        <w:rPr>
          <w:sz w:val="22"/>
          <w:szCs w:val="22"/>
        </w:rPr>
      </w:pPr>
      <w:r w:rsidRPr="0077656E">
        <w:rPr>
          <w:iCs/>
          <w:color w:val="000000"/>
          <w:sz w:val="22"/>
          <w:szCs w:val="22"/>
        </w:rPr>
        <w:t>Лабораторная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работа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iCs/>
          <w:color w:val="000000"/>
          <w:sz w:val="22"/>
          <w:szCs w:val="22"/>
        </w:rPr>
        <w:t>№1</w:t>
      </w:r>
      <w:r w:rsidR="008F44B2">
        <w:rPr>
          <w:iCs/>
          <w:color w:val="000000"/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«Изучение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движения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тела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по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окружности»</w:t>
      </w:r>
    </w:p>
    <w:p w:rsidR="0087132B" w:rsidRPr="0077656E" w:rsidRDefault="0087132B" w:rsidP="0077656E">
      <w:pPr>
        <w:rPr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№2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«Измерение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жёсткости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пружины»</w:t>
      </w:r>
    </w:p>
    <w:p w:rsidR="0087132B" w:rsidRPr="0077656E" w:rsidRDefault="0087132B" w:rsidP="0077656E">
      <w:pPr>
        <w:rPr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№3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«Измерение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коэффициента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трения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скольжения»</w:t>
      </w:r>
    </w:p>
    <w:p w:rsidR="0087132B" w:rsidRPr="0077656E" w:rsidRDefault="0087132B" w:rsidP="0077656E">
      <w:pPr>
        <w:rPr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№4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«Изучение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движения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тела,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брошенного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горизонтально»</w:t>
      </w:r>
    </w:p>
    <w:p w:rsidR="0087132B" w:rsidRPr="0077656E" w:rsidRDefault="0087132B" w:rsidP="0077656E">
      <w:pPr>
        <w:rPr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№5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«Изучение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закона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сохранения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механической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энергии»</w:t>
      </w:r>
    </w:p>
    <w:p w:rsidR="0087132B" w:rsidRPr="0077656E" w:rsidRDefault="0087132B" w:rsidP="0077656E">
      <w:pPr>
        <w:rPr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№6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«Изучение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равновесия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тела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под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действием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нескольких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сил»</w:t>
      </w:r>
    </w:p>
    <w:p w:rsidR="0087132B" w:rsidRPr="0077656E" w:rsidRDefault="0087132B" w:rsidP="0077656E">
      <w:pPr>
        <w:rPr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№7.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«Опытная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поверка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закона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Гей-Люссака»</w:t>
      </w:r>
    </w:p>
    <w:p w:rsidR="0087132B" w:rsidRPr="0077656E" w:rsidRDefault="0087132B" w:rsidP="0077656E">
      <w:pPr>
        <w:rPr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№8</w:t>
      </w:r>
      <w:r w:rsidRPr="0077656E">
        <w:rPr>
          <w:i/>
          <w:sz w:val="22"/>
          <w:szCs w:val="22"/>
        </w:rPr>
        <w:t>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«Изучение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последовательного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параллельного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соединения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проводников»</w:t>
      </w:r>
    </w:p>
    <w:p w:rsidR="0087132B" w:rsidRPr="0077656E" w:rsidRDefault="0087132B" w:rsidP="0077656E">
      <w:pPr>
        <w:rPr>
          <w:i/>
          <w:iCs/>
          <w:color w:val="000000"/>
          <w:sz w:val="22"/>
          <w:szCs w:val="22"/>
        </w:rPr>
      </w:pPr>
      <w:r w:rsidRPr="0077656E">
        <w:rPr>
          <w:sz w:val="22"/>
          <w:szCs w:val="22"/>
        </w:rPr>
        <w:t>Лабораторная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работа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№9.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«Измерение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ЭДС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внутреннего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сопротивления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источника</w:t>
      </w:r>
      <w:r w:rsidR="008F44B2">
        <w:rPr>
          <w:sz w:val="22"/>
          <w:szCs w:val="22"/>
        </w:rPr>
        <w:t xml:space="preserve">  </w:t>
      </w:r>
      <w:r w:rsidRPr="0077656E">
        <w:rPr>
          <w:sz w:val="22"/>
          <w:szCs w:val="22"/>
        </w:rPr>
        <w:t>тока»</w:t>
      </w:r>
    </w:p>
    <w:p w:rsidR="0087132B" w:rsidRPr="0077656E" w:rsidRDefault="0087132B" w:rsidP="0077656E">
      <w:pPr>
        <w:rPr>
          <w:i/>
          <w:iCs/>
          <w:color w:val="000000"/>
          <w:sz w:val="22"/>
          <w:szCs w:val="22"/>
        </w:rPr>
      </w:pPr>
    </w:p>
    <w:p w:rsidR="007F34C0" w:rsidRDefault="007F34C0"/>
    <w:p w:rsidR="0089623A" w:rsidRDefault="0089623A"/>
    <w:p w:rsidR="0089623A" w:rsidRDefault="0089623A"/>
    <w:p w:rsidR="0089623A" w:rsidRDefault="0089623A"/>
    <w:p w:rsidR="0089623A" w:rsidRDefault="0089623A"/>
    <w:p w:rsidR="0089623A" w:rsidRDefault="0089623A"/>
    <w:p w:rsidR="0089623A" w:rsidRDefault="0089623A"/>
    <w:p w:rsidR="0089623A" w:rsidRPr="0089623A" w:rsidRDefault="0089623A" w:rsidP="0089623A">
      <w:pPr>
        <w:rPr>
          <w:b/>
          <w:i/>
        </w:rPr>
      </w:pPr>
      <w:r w:rsidRPr="0089623A">
        <w:rPr>
          <w:b/>
          <w:i/>
        </w:rPr>
        <w:t>11 класс</w:t>
      </w:r>
    </w:p>
    <w:tbl>
      <w:tblPr>
        <w:tblStyle w:val="ac"/>
        <w:tblpPr w:leftFromText="180" w:rightFromText="180" w:vertAnchor="text" w:horzAnchor="margin" w:tblpXSpec="center" w:tblpY="370"/>
        <w:tblW w:w="10338" w:type="dxa"/>
        <w:tblLook w:val="04A0"/>
      </w:tblPr>
      <w:tblGrid>
        <w:gridCol w:w="652"/>
        <w:gridCol w:w="3362"/>
        <w:gridCol w:w="2419"/>
        <w:gridCol w:w="2290"/>
        <w:gridCol w:w="30"/>
        <w:gridCol w:w="1585"/>
      </w:tblGrid>
      <w:tr w:rsidR="0089623A" w:rsidTr="0089623A">
        <w:trPr>
          <w:trHeight w:val="193"/>
        </w:trPr>
        <w:tc>
          <w:tcPr>
            <w:tcW w:w="652" w:type="dxa"/>
            <w:vMerge w:val="restart"/>
          </w:tcPr>
          <w:p w:rsidR="0089623A" w:rsidRPr="00F31E9A" w:rsidRDefault="0089623A" w:rsidP="0089623A">
            <w:pPr>
              <w:pStyle w:val="ad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№</w:t>
            </w:r>
          </w:p>
        </w:tc>
        <w:tc>
          <w:tcPr>
            <w:tcW w:w="3362" w:type="dxa"/>
            <w:vMerge w:val="restart"/>
          </w:tcPr>
          <w:p w:rsidR="0089623A" w:rsidRPr="00F31E9A" w:rsidRDefault="0089623A" w:rsidP="0089623A">
            <w:pPr>
              <w:pStyle w:val="ad"/>
              <w:ind w:left="0"/>
              <w:jc w:val="center"/>
              <w:rPr>
                <w:b/>
                <w:szCs w:val="28"/>
              </w:rPr>
            </w:pPr>
            <w:r w:rsidRPr="00C571C9">
              <w:t>Тема</w:t>
            </w:r>
          </w:p>
        </w:tc>
        <w:tc>
          <w:tcPr>
            <w:tcW w:w="2419" w:type="dxa"/>
            <w:vMerge w:val="restart"/>
          </w:tcPr>
          <w:p w:rsidR="0089623A" w:rsidRPr="00F31E9A" w:rsidRDefault="0089623A" w:rsidP="0089623A">
            <w:pPr>
              <w:pStyle w:val="ad"/>
              <w:ind w:left="0"/>
              <w:jc w:val="center"/>
              <w:rPr>
                <w:b/>
                <w:szCs w:val="28"/>
              </w:rPr>
            </w:pPr>
            <w:r w:rsidRPr="00C571C9">
              <w:t>Количество</w:t>
            </w:r>
            <w:r>
              <w:t xml:space="preserve">  </w:t>
            </w:r>
            <w:r w:rsidRPr="00C571C9">
              <w:t>часов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</w:tcPr>
          <w:p w:rsidR="0089623A" w:rsidRPr="008221C5" w:rsidRDefault="0089623A" w:rsidP="0089623A">
            <w:pPr>
              <w:pStyle w:val="western"/>
              <w:spacing w:after="0"/>
              <w:jc w:val="center"/>
              <w:rPr>
                <w:b/>
              </w:rPr>
            </w:pPr>
            <w:r w:rsidRPr="00C571C9">
              <w:t>В</w:t>
            </w:r>
            <w:r>
              <w:t xml:space="preserve">  </w:t>
            </w:r>
            <w:r w:rsidRPr="00C571C9">
              <w:t>том</w:t>
            </w:r>
            <w:r>
              <w:t xml:space="preserve">  </w:t>
            </w:r>
            <w:r w:rsidRPr="00C571C9">
              <w:t>числе</w:t>
            </w:r>
          </w:p>
        </w:tc>
      </w:tr>
      <w:tr w:rsidR="0089623A" w:rsidTr="0089623A">
        <w:trPr>
          <w:trHeight w:val="184"/>
        </w:trPr>
        <w:tc>
          <w:tcPr>
            <w:tcW w:w="652" w:type="dxa"/>
            <w:vMerge/>
          </w:tcPr>
          <w:p w:rsidR="0089623A" w:rsidRDefault="0089623A" w:rsidP="0089623A">
            <w:pPr>
              <w:pStyle w:val="ad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3362" w:type="dxa"/>
            <w:vMerge/>
          </w:tcPr>
          <w:p w:rsidR="0089623A" w:rsidRPr="00C571C9" w:rsidRDefault="0089623A" w:rsidP="0089623A">
            <w:pPr>
              <w:pStyle w:val="ad"/>
              <w:ind w:left="0"/>
              <w:jc w:val="center"/>
            </w:pPr>
          </w:p>
        </w:tc>
        <w:tc>
          <w:tcPr>
            <w:tcW w:w="2419" w:type="dxa"/>
            <w:vMerge/>
          </w:tcPr>
          <w:p w:rsidR="0089623A" w:rsidRPr="00C571C9" w:rsidRDefault="0089623A" w:rsidP="0089623A">
            <w:pPr>
              <w:pStyle w:val="ad"/>
              <w:ind w:left="0"/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A" w:rsidRPr="00C571C9" w:rsidRDefault="0089623A" w:rsidP="0089623A">
            <w:pPr>
              <w:pStyle w:val="western"/>
              <w:spacing w:after="0"/>
              <w:jc w:val="center"/>
            </w:pPr>
            <w:r w:rsidRPr="00C571C9">
              <w:t>Лабораторные</w:t>
            </w:r>
            <w:r>
              <w:t xml:space="preserve">  </w:t>
            </w:r>
            <w:r w:rsidRPr="00C571C9">
              <w:t>работы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23A" w:rsidRPr="00C571C9" w:rsidRDefault="0089623A" w:rsidP="0089623A">
            <w:pPr>
              <w:pStyle w:val="western"/>
              <w:spacing w:after="0"/>
              <w:jc w:val="center"/>
            </w:pPr>
            <w:r w:rsidRPr="00C571C9">
              <w:t>Контрольные</w:t>
            </w:r>
            <w:r>
              <w:t xml:space="preserve">  </w:t>
            </w:r>
            <w:r w:rsidRPr="00C571C9">
              <w:t>работы</w:t>
            </w:r>
          </w:p>
        </w:tc>
      </w:tr>
      <w:tr w:rsidR="0089623A" w:rsidTr="0089623A">
        <w:trPr>
          <w:trHeight w:val="387"/>
        </w:trPr>
        <w:tc>
          <w:tcPr>
            <w:tcW w:w="652" w:type="dxa"/>
          </w:tcPr>
          <w:p w:rsidR="0089623A" w:rsidRPr="008A7657" w:rsidRDefault="0089623A" w:rsidP="0089623A">
            <w:pPr>
              <w:pStyle w:val="ad"/>
              <w:ind w:left="0"/>
              <w:jc w:val="center"/>
              <w:rPr>
                <w:szCs w:val="28"/>
              </w:rPr>
            </w:pPr>
            <w:r w:rsidRPr="008A7657">
              <w:rPr>
                <w:szCs w:val="28"/>
              </w:rPr>
              <w:t>1</w:t>
            </w:r>
          </w:p>
        </w:tc>
        <w:tc>
          <w:tcPr>
            <w:tcW w:w="3362" w:type="dxa"/>
          </w:tcPr>
          <w:p w:rsidR="0089623A" w:rsidRPr="0089623A" w:rsidRDefault="0089623A" w:rsidP="0089623A">
            <w:r w:rsidRPr="0089623A">
              <w:t>Основы электродинамики (продолжение)</w:t>
            </w:r>
          </w:p>
          <w:p w:rsidR="0089623A" w:rsidRPr="00D35DE0" w:rsidRDefault="0089623A" w:rsidP="0089623A">
            <w:pPr>
              <w:pStyle w:val="ad"/>
              <w:ind w:left="0"/>
            </w:pPr>
          </w:p>
        </w:tc>
        <w:tc>
          <w:tcPr>
            <w:tcW w:w="2419" w:type="dxa"/>
          </w:tcPr>
          <w:p w:rsidR="0089623A" w:rsidRPr="00E21E2E" w:rsidRDefault="0089623A" w:rsidP="0089623A">
            <w:pPr>
              <w:pStyle w:val="ad"/>
              <w:ind w:left="0"/>
              <w:jc w:val="center"/>
            </w:pPr>
            <w:r>
              <w:t>9</w:t>
            </w:r>
          </w:p>
        </w:tc>
        <w:tc>
          <w:tcPr>
            <w:tcW w:w="2290" w:type="dxa"/>
            <w:tcBorders>
              <w:right w:val="single" w:sz="4" w:space="0" w:color="auto"/>
            </w:tcBorders>
          </w:tcPr>
          <w:p w:rsidR="0089623A" w:rsidRPr="00E21E2E" w:rsidRDefault="0089623A" w:rsidP="0089623A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89623A" w:rsidRPr="00E21E2E" w:rsidRDefault="00AA3931" w:rsidP="0089623A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9623A" w:rsidTr="0089623A">
        <w:trPr>
          <w:trHeight w:val="387"/>
        </w:trPr>
        <w:tc>
          <w:tcPr>
            <w:tcW w:w="652" w:type="dxa"/>
          </w:tcPr>
          <w:p w:rsidR="0089623A" w:rsidRPr="008A7657" w:rsidRDefault="0089623A" w:rsidP="0089623A">
            <w:pPr>
              <w:pStyle w:val="ad"/>
              <w:ind w:left="0"/>
              <w:jc w:val="center"/>
              <w:rPr>
                <w:szCs w:val="28"/>
              </w:rPr>
            </w:pPr>
            <w:r w:rsidRPr="008A7657">
              <w:rPr>
                <w:szCs w:val="28"/>
              </w:rPr>
              <w:t>2</w:t>
            </w:r>
          </w:p>
        </w:tc>
        <w:tc>
          <w:tcPr>
            <w:tcW w:w="3362" w:type="dxa"/>
          </w:tcPr>
          <w:p w:rsidR="00AA3931" w:rsidRPr="00AA3931" w:rsidRDefault="00AA3931" w:rsidP="00AA3931">
            <w:r w:rsidRPr="00AA3931">
              <w:t xml:space="preserve">Колебания и волны </w:t>
            </w:r>
          </w:p>
          <w:p w:rsidR="0089623A" w:rsidRPr="009973FB" w:rsidRDefault="0089623A" w:rsidP="0089623A">
            <w:pPr>
              <w:shd w:val="clear" w:color="auto" w:fill="FFFFFF"/>
              <w:jc w:val="both"/>
            </w:pPr>
          </w:p>
        </w:tc>
        <w:tc>
          <w:tcPr>
            <w:tcW w:w="2419" w:type="dxa"/>
          </w:tcPr>
          <w:p w:rsidR="0089623A" w:rsidRPr="00E21E2E" w:rsidRDefault="00AA3931" w:rsidP="0089623A">
            <w:pPr>
              <w:pStyle w:val="ad"/>
              <w:ind w:left="0"/>
              <w:jc w:val="center"/>
            </w:pPr>
            <w:r>
              <w:t>17</w:t>
            </w:r>
          </w:p>
        </w:tc>
        <w:tc>
          <w:tcPr>
            <w:tcW w:w="2290" w:type="dxa"/>
          </w:tcPr>
          <w:p w:rsidR="0089623A" w:rsidRPr="00E21E2E" w:rsidRDefault="00AA3931" w:rsidP="0089623A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14" w:type="dxa"/>
            <w:gridSpan w:val="2"/>
          </w:tcPr>
          <w:p w:rsidR="0089623A" w:rsidRPr="00E21E2E" w:rsidRDefault="00EA50A2" w:rsidP="0089623A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9623A" w:rsidTr="0089623A">
        <w:trPr>
          <w:trHeight w:val="506"/>
        </w:trPr>
        <w:tc>
          <w:tcPr>
            <w:tcW w:w="652" w:type="dxa"/>
          </w:tcPr>
          <w:p w:rsidR="0089623A" w:rsidRPr="008A7657" w:rsidRDefault="0089623A" w:rsidP="0089623A">
            <w:pPr>
              <w:pStyle w:val="ad"/>
              <w:ind w:left="0"/>
              <w:jc w:val="center"/>
              <w:rPr>
                <w:szCs w:val="28"/>
              </w:rPr>
            </w:pPr>
            <w:r w:rsidRPr="008A7657">
              <w:rPr>
                <w:szCs w:val="28"/>
              </w:rPr>
              <w:t>3</w:t>
            </w:r>
          </w:p>
        </w:tc>
        <w:tc>
          <w:tcPr>
            <w:tcW w:w="3362" w:type="dxa"/>
          </w:tcPr>
          <w:p w:rsidR="00AA3931" w:rsidRPr="00AA3931" w:rsidRDefault="00AA3931" w:rsidP="00AA3931">
            <w:pPr>
              <w:pStyle w:val="a9"/>
              <w:spacing w:before="0" w:beforeAutospacing="0" w:after="0" w:afterAutospacing="0"/>
            </w:pPr>
            <w:r w:rsidRPr="00AA3931">
              <w:t>Оптика</w:t>
            </w:r>
          </w:p>
          <w:p w:rsidR="00AA3931" w:rsidRPr="00AA3931" w:rsidRDefault="00AA3931" w:rsidP="00AA3931">
            <w:pPr>
              <w:ind w:hanging="709"/>
              <w:jc w:val="center"/>
            </w:pPr>
          </w:p>
          <w:p w:rsidR="0089623A" w:rsidRPr="005E7C27" w:rsidRDefault="0089623A" w:rsidP="0089623A">
            <w:pPr>
              <w:shd w:val="clear" w:color="auto" w:fill="FFFFFF"/>
              <w:jc w:val="both"/>
            </w:pPr>
          </w:p>
        </w:tc>
        <w:tc>
          <w:tcPr>
            <w:tcW w:w="2419" w:type="dxa"/>
          </w:tcPr>
          <w:p w:rsidR="0089623A" w:rsidRPr="00E21E2E" w:rsidRDefault="0089623A" w:rsidP="0089623A">
            <w:pPr>
              <w:pStyle w:val="ad"/>
              <w:ind w:left="0"/>
              <w:jc w:val="center"/>
            </w:pPr>
            <w:r w:rsidRPr="00E21E2E">
              <w:t>1</w:t>
            </w:r>
            <w:r w:rsidR="00AA3931">
              <w:t>3</w:t>
            </w:r>
          </w:p>
        </w:tc>
        <w:tc>
          <w:tcPr>
            <w:tcW w:w="2290" w:type="dxa"/>
          </w:tcPr>
          <w:p w:rsidR="0089623A" w:rsidRPr="00E21E2E" w:rsidRDefault="00AA3931" w:rsidP="0089623A">
            <w:pPr>
              <w:pStyle w:val="western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614" w:type="dxa"/>
            <w:gridSpan w:val="2"/>
          </w:tcPr>
          <w:p w:rsidR="0089623A" w:rsidRPr="00E21E2E" w:rsidRDefault="00EA50A2" w:rsidP="0089623A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9623A" w:rsidTr="0089623A">
        <w:trPr>
          <w:trHeight w:val="387"/>
        </w:trPr>
        <w:tc>
          <w:tcPr>
            <w:tcW w:w="652" w:type="dxa"/>
          </w:tcPr>
          <w:p w:rsidR="0089623A" w:rsidRPr="008A7657" w:rsidRDefault="0089623A" w:rsidP="0089623A">
            <w:pPr>
              <w:pStyle w:val="ad"/>
              <w:ind w:left="0"/>
              <w:jc w:val="center"/>
              <w:rPr>
                <w:szCs w:val="28"/>
              </w:rPr>
            </w:pPr>
            <w:r w:rsidRPr="008A7657">
              <w:rPr>
                <w:szCs w:val="28"/>
              </w:rPr>
              <w:t>4</w:t>
            </w:r>
          </w:p>
        </w:tc>
        <w:tc>
          <w:tcPr>
            <w:tcW w:w="3362" w:type="dxa"/>
          </w:tcPr>
          <w:p w:rsidR="00AA3931" w:rsidRPr="00AA3931" w:rsidRDefault="00AA3931" w:rsidP="00AA3931">
            <w:r>
              <w:t xml:space="preserve">Элементы теории </w:t>
            </w:r>
            <w:r w:rsidRPr="00AA3931">
              <w:t>относительности</w:t>
            </w:r>
          </w:p>
          <w:p w:rsidR="0089623A" w:rsidRPr="005E7C27" w:rsidRDefault="0089623A" w:rsidP="0089623A">
            <w:pPr>
              <w:shd w:val="clear" w:color="auto" w:fill="FFFFFF"/>
              <w:jc w:val="both"/>
            </w:pPr>
          </w:p>
        </w:tc>
        <w:tc>
          <w:tcPr>
            <w:tcW w:w="2419" w:type="dxa"/>
          </w:tcPr>
          <w:p w:rsidR="0089623A" w:rsidRPr="00E21E2E" w:rsidRDefault="00AA3931" w:rsidP="0089623A">
            <w:pPr>
              <w:pStyle w:val="ad"/>
              <w:ind w:left="0"/>
              <w:jc w:val="center"/>
            </w:pPr>
            <w:r>
              <w:t>3</w:t>
            </w:r>
          </w:p>
        </w:tc>
        <w:tc>
          <w:tcPr>
            <w:tcW w:w="2290" w:type="dxa"/>
          </w:tcPr>
          <w:p w:rsidR="0089623A" w:rsidRPr="00E21E2E" w:rsidRDefault="00AA3931" w:rsidP="0089623A">
            <w:pPr>
              <w:pStyle w:val="western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14" w:type="dxa"/>
            <w:gridSpan w:val="2"/>
          </w:tcPr>
          <w:p w:rsidR="0089623A" w:rsidRPr="00E21E2E" w:rsidRDefault="00EA50A2" w:rsidP="0089623A">
            <w:pPr>
              <w:pStyle w:val="western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89623A" w:rsidTr="0089623A">
        <w:trPr>
          <w:trHeight w:val="387"/>
        </w:trPr>
        <w:tc>
          <w:tcPr>
            <w:tcW w:w="652" w:type="dxa"/>
          </w:tcPr>
          <w:p w:rsidR="0089623A" w:rsidRPr="008A7657" w:rsidRDefault="0089623A" w:rsidP="0089623A">
            <w:pPr>
              <w:pStyle w:val="ad"/>
              <w:ind w:left="0"/>
              <w:jc w:val="center"/>
              <w:rPr>
                <w:szCs w:val="28"/>
              </w:rPr>
            </w:pPr>
            <w:r w:rsidRPr="008A7657">
              <w:rPr>
                <w:szCs w:val="28"/>
              </w:rPr>
              <w:t>5</w:t>
            </w:r>
          </w:p>
        </w:tc>
        <w:tc>
          <w:tcPr>
            <w:tcW w:w="3362" w:type="dxa"/>
          </w:tcPr>
          <w:p w:rsidR="00AA3931" w:rsidRPr="00AA3931" w:rsidRDefault="00AA3931" w:rsidP="00AA3931">
            <w:r w:rsidRPr="00AA3931">
              <w:t xml:space="preserve">Квантовая физика </w:t>
            </w:r>
          </w:p>
          <w:p w:rsidR="0089623A" w:rsidRPr="009973FB" w:rsidRDefault="0089623A" w:rsidP="0089623A">
            <w:pPr>
              <w:shd w:val="clear" w:color="auto" w:fill="FFFFFF"/>
              <w:ind w:right="442"/>
              <w:jc w:val="both"/>
            </w:pPr>
          </w:p>
        </w:tc>
        <w:tc>
          <w:tcPr>
            <w:tcW w:w="2419" w:type="dxa"/>
          </w:tcPr>
          <w:p w:rsidR="0089623A" w:rsidRPr="00E21E2E" w:rsidRDefault="00AA3931" w:rsidP="0089623A">
            <w:pPr>
              <w:pStyle w:val="ad"/>
              <w:ind w:left="0"/>
              <w:jc w:val="center"/>
            </w:pPr>
            <w:r>
              <w:t>17</w:t>
            </w:r>
          </w:p>
        </w:tc>
        <w:tc>
          <w:tcPr>
            <w:tcW w:w="2290" w:type="dxa"/>
          </w:tcPr>
          <w:p w:rsidR="0089623A" w:rsidRPr="00E21E2E" w:rsidRDefault="00AA3931" w:rsidP="0089623A">
            <w:pPr>
              <w:pStyle w:val="western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14" w:type="dxa"/>
            <w:gridSpan w:val="2"/>
          </w:tcPr>
          <w:p w:rsidR="0089623A" w:rsidRPr="00E21E2E" w:rsidRDefault="00EA50A2" w:rsidP="0089623A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A3931" w:rsidTr="0089623A">
        <w:trPr>
          <w:trHeight w:val="387"/>
        </w:trPr>
        <w:tc>
          <w:tcPr>
            <w:tcW w:w="652" w:type="dxa"/>
          </w:tcPr>
          <w:p w:rsidR="00AA3931" w:rsidRPr="008A7657" w:rsidRDefault="00AA3931" w:rsidP="0089623A">
            <w:pPr>
              <w:pStyle w:val="ad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362" w:type="dxa"/>
          </w:tcPr>
          <w:p w:rsidR="00AA3931" w:rsidRPr="00AA3931" w:rsidRDefault="00AA3931" w:rsidP="00AA3931">
            <w:r w:rsidRPr="00AA3931">
              <w:t>Строение Вселенной</w:t>
            </w:r>
          </w:p>
          <w:p w:rsidR="00AA3931" w:rsidRDefault="00AA3931" w:rsidP="00AA3931">
            <w:pPr>
              <w:jc w:val="center"/>
              <w:rPr>
                <w:b/>
              </w:rPr>
            </w:pPr>
          </w:p>
          <w:p w:rsidR="00AA3931" w:rsidRPr="00AA3931" w:rsidRDefault="00AA3931" w:rsidP="00AA3931"/>
        </w:tc>
        <w:tc>
          <w:tcPr>
            <w:tcW w:w="2419" w:type="dxa"/>
          </w:tcPr>
          <w:p w:rsidR="00AA3931" w:rsidRDefault="00AA3931" w:rsidP="0089623A">
            <w:pPr>
              <w:pStyle w:val="ad"/>
              <w:ind w:left="0"/>
              <w:jc w:val="center"/>
            </w:pPr>
            <w:r>
              <w:t>6</w:t>
            </w:r>
          </w:p>
        </w:tc>
        <w:tc>
          <w:tcPr>
            <w:tcW w:w="2290" w:type="dxa"/>
          </w:tcPr>
          <w:p w:rsidR="00AA3931" w:rsidRDefault="00AA3931" w:rsidP="0089623A">
            <w:pPr>
              <w:pStyle w:val="western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14" w:type="dxa"/>
            <w:gridSpan w:val="2"/>
          </w:tcPr>
          <w:p w:rsidR="00AA3931" w:rsidRDefault="00EA50A2" w:rsidP="0089623A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A3931" w:rsidTr="0089623A">
        <w:trPr>
          <w:trHeight w:val="387"/>
        </w:trPr>
        <w:tc>
          <w:tcPr>
            <w:tcW w:w="652" w:type="dxa"/>
          </w:tcPr>
          <w:p w:rsidR="00AA3931" w:rsidRDefault="00AA3931" w:rsidP="0089623A">
            <w:pPr>
              <w:pStyle w:val="ad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362" w:type="dxa"/>
          </w:tcPr>
          <w:p w:rsidR="00AA3931" w:rsidRPr="00AA3931" w:rsidRDefault="00AA3931" w:rsidP="00AA3931">
            <w:r w:rsidRPr="00AA3931">
              <w:t>Повторение</w:t>
            </w:r>
          </w:p>
          <w:p w:rsidR="00AA3931" w:rsidRPr="00AA3931" w:rsidRDefault="00AA3931" w:rsidP="00AA3931"/>
        </w:tc>
        <w:tc>
          <w:tcPr>
            <w:tcW w:w="2419" w:type="dxa"/>
          </w:tcPr>
          <w:p w:rsidR="00AA3931" w:rsidRDefault="00AA3931" w:rsidP="0089623A">
            <w:pPr>
              <w:pStyle w:val="ad"/>
              <w:ind w:left="0"/>
              <w:jc w:val="center"/>
            </w:pPr>
            <w:r>
              <w:t>3</w:t>
            </w:r>
          </w:p>
        </w:tc>
        <w:tc>
          <w:tcPr>
            <w:tcW w:w="2290" w:type="dxa"/>
          </w:tcPr>
          <w:p w:rsidR="00AA3931" w:rsidRDefault="00EA50A2" w:rsidP="0089623A">
            <w:pPr>
              <w:pStyle w:val="western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14" w:type="dxa"/>
            <w:gridSpan w:val="2"/>
          </w:tcPr>
          <w:p w:rsidR="00AA3931" w:rsidRDefault="00EA50A2" w:rsidP="0089623A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9623A" w:rsidTr="0089623A">
        <w:trPr>
          <w:trHeight w:val="446"/>
        </w:trPr>
        <w:tc>
          <w:tcPr>
            <w:tcW w:w="4013" w:type="dxa"/>
            <w:gridSpan w:val="2"/>
          </w:tcPr>
          <w:p w:rsidR="0089623A" w:rsidRPr="0077656E" w:rsidRDefault="0089623A" w:rsidP="0089623A">
            <w:pPr>
              <w:pStyle w:val="ad"/>
              <w:ind w:left="0"/>
              <w:rPr>
                <w:b/>
              </w:rPr>
            </w:pPr>
            <w:r>
              <w:t xml:space="preserve">  </w:t>
            </w:r>
            <w:r w:rsidRPr="0077656E">
              <w:rPr>
                <w:b/>
              </w:rPr>
              <w:t>ИТОГО</w:t>
            </w:r>
          </w:p>
        </w:tc>
        <w:tc>
          <w:tcPr>
            <w:tcW w:w="2419" w:type="dxa"/>
          </w:tcPr>
          <w:p w:rsidR="0089623A" w:rsidRPr="0077656E" w:rsidRDefault="0089623A" w:rsidP="0089623A">
            <w:pPr>
              <w:pStyle w:val="ad"/>
              <w:ind w:left="0"/>
              <w:jc w:val="center"/>
              <w:rPr>
                <w:b/>
              </w:rPr>
            </w:pPr>
            <w:r w:rsidRPr="0077656E">
              <w:rPr>
                <w:b/>
              </w:rPr>
              <w:t>68</w:t>
            </w:r>
          </w:p>
        </w:tc>
        <w:tc>
          <w:tcPr>
            <w:tcW w:w="2290" w:type="dxa"/>
          </w:tcPr>
          <w:p w:rsidR="0089623A" w:rsidRPr="0077656E" w:rsidRDefault="00AA3931" w:rsidP="0089623A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14" w:type="dxa"/>
            <w:gridSpan w:val="2"/>
          </w:tcPr>
          <w:p w:rsidR="0089623A" w:rsidRPr="0077656E" w:rsidRDefault="00EA50A2" w:rsidP="0089623A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89623A" w:rsidRPr="0089623A" w:rsidRDefault="0089623A" w:rsidP="0089623A">
      <w:pPr>
        <w:rPr>
          <w:b/>
          <w:sz w:val="28"/>
          <w:szCs w:val="28"/>
        </w:rPr>
      </w:pPr>
    </w:p>
    <w:p w:rsidR="00EA50A2" w:rsidRDefault="00EA50A2" w:rsidP="00EA50A2">
      <w:pPr>
        <w:rPr>
          <w:i/>
        </w:rPr>
      </w:pPr>
    </w:p>
    <w:p w:rsidR="00EA50A2" w:rsidRPr="00EA50A2" w:rsidRDefault="00EA50A2" w:rsidP="00EA50A2">
      <w:r w:rsidRPr="00E35D60">
        <w:rPr>
          <w:i/>
        </w:rPr>
        <w:t>Лабораторные</w:t>
      </w:r>
      <w:r>
        <w:rPr>
          <w:i/>
        </w:rPr>
        <w:t xml:space="preserve">  </w:t>
      </w:r>
      <w:r w:rsidRPr="00E35D60">
        <w:rPr>
          <w:i/>
        </w:rPr>
        <w:t>работы</w:t>
      </w:r>
    </w:p>
    <w:p w:rsidR="00EA50A2" w:rsidRDefault="00EA50A2" w:rsidP="00EA50A2">
      <w:pPr>
        <w:jc w:val="both"/>
        <w:rPr>
          <w:color w:val="000000"/>
        </w:rPr>
      </w:pPr>
      <w:r w:rsidRPr="00047D7B">
        <w:rPr>
          <w:color w:val="000000"/>
        </w:rPr>
        <w:t>Лабораторная работа № 1 «Наблюдение действия магнитного поля на ток».</w:t>
      </w:r>
    </w:p>
    <w:p w:rsidR="00EA50A2" w:rsidRPr="0077656E" w:rsidRDefault="00EA50A2" w:rsidP="00EA50A2">
      <w:pPr>
        <w:jc w:val="both"/>
        <w:rPr>
          <w:iCs/>
          <w:color w:val="000000"/>
          <w:sz w:val="22"/>
          <w:szCs w:val="22"/>
          <w:u w:val="single"/>
        </w:rPr>
      </w:pPr>
      <w:r w:rsidRPr="00047D7B">
        <w:rPr>
          <w:color w:val="000000"/>
        </w:rPr>
        <w:t>Лабораторная работа № 2 «Изучение явления электромагнитной индукции».</w:t>
      </w:r>
    </w:p>
    <w:p w:rsidR="00EA50A2" w:rsidRDefault="00EA50A2" w:rsidP="00EA50A2">
      <w:r w:rsidRPr="00047D7B">
        <w:rPr>
          <w:color w:val="000000"/>
        </w:rPr>
        <w:t>Лабораторная работа № 3 «Определение ускорения свободного падения при помощи маятника».</w:t>
      </w:r>
    </w:p>
    <w:p w:rsidR="00EA50A2" w:rsidRDefault="00EA50A2" w:rsidP="00EA50A2">
      <w:pPr>
        <w:jc w:val="both"/>
        <w:rPr>
          <w:color w:val="000000"/>
        </w:rPr>
      </w:pPr>
      <w:r w:rsidRPr="00047D7B">
        <w:rPr>
          <w:color w:val="000000"/>
        </w:rPr>
        <w:t>Лабораторная работа № 4 «Измерение показателя преломления стекла».</w:t>
      </w:r>
    </w:p>
    <w:p w:rsidR="00EA50A2" w:rsidRDefault="00EA50A2" w:rsidP="00EA50A2">
      <w:pPr>
        <w:jc w:val="both"/>
      </w:pPr>
      <w:r>
        <w:t>Лабораторная работа №5 «Определение оптической силы и фокусного расстояния собирающей линзы»</w:t>
      </w:r>
    </w:p>
    <w:p w:rsidR="00EA50A2" w:rsidRDefault="00EA50A2" w:rsidP="00EA50A2">
      <w:pPr>
        <w:jc w:val="both"/>
        <w:rPr>
          <w:color w:val="000000"/>
        </w:rPr>
      </w:pPr>
      <w:r w:rsidRPr="00047D7B">
        <w:rPr>
          <w:color w:val="000000"/>
        </w:rPr>
        <w:t>Лабораторная работа № 6 «Измерение длины световой волны».</w:t>
      </w:r>
    </w:p>
    <w:p w:rsidR="00EA50A2" w:rsidRDefault="00EA50A2" w:rsidP="00EA50A2">
      <w:pPr>
        <w:pStyle w:val="40"/>
        <w:shd w:val="clear" w:color="auto" w:fill="auto"/>
        <w:spacing w:line="240" w:lineRule="auto"/>
        <w:ind w:firstLine="0"/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</w:pPr>
      <w:r w:rsidRPr="002A7D17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Лабораторная работа № 7 «Оценка информационной ёмкости компакт-диска (CD)».</w:t>
      </w:r>
    </w:p>
    <w:p w:rsidR="00EA50A2" w:rsidRPr="002A7D17" w:rsidRDefault="00EA50A2" w:rsidP="00EA50A2">
      <w:pPr>
        <w:pStyle w:val="40"/>
        <w:shd w:val="clear" w:color="auto" w:fill="auto"/>
        <w:spacing w:line="240" w:lineRule="auto"/>
        <w:ind w:firstLine="0"/>
        <w:rPr>
          <w:i w:val="0"/>
          <w:color w:val="000000"/>
          <w:sz w:val="22"/>
          <w:szCs w:val="22"/>
          <w:lang w:bidi="ru-RU"/>
        </w:rPr>
      </w:pPr>
      <w:r w:rsidRPr="002A7D17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Лабораторная работа № 8 «Наблюдение сплошного и линейчатого спектров».</w:t>
      </w:r>
    </w:p>
    <w:p w:rsidR="0089623A" w:rsidRDefault="0089623A"/>
    <w:sectPr w:rsidR="0089623A" w:rsidSect="007F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2BB"/>
    <w:multiLevelType w:val="multilevel"/>
    <w:tmpl w:val="9076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1A375877"/>
    <w:multiLevelType w:val="multilevel"/>
    <w:tmpl w:val="23CE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0309B"/>
    <w:multiLevelType w:val="multilevel"/>
    <w:tmpl w:val="EED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8333C"/>
    <w:multiLevelType w:val="multilevel"/>
    <w:tmpl w:val="9FA87C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D4E76"/>
    <w:multiLevelType w:val="multilevel"/>
    <w:tmpl w:val="8E0496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2C160D"/>
    <w:multiLevelType w:val="multilevel"/>
    <w:tmpl w:val="A0F2D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E3D52"/>
    <w:multiLevelType w:val="multilevel"/>
    <w:tmpl w:val="E9422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8F0825"/>
    <w:multiLevelType w:val="multilevel"/>
    <w:tmpl w:val="3980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0515E"/>
    <w:multiLevelType w:val="multilevel"/>
    <w:tmpl w:val="37923D0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E97A55"/>
    <w:multiLevelType w:val="multilevel"/>
    <w:tmpl w:val="E546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62EC4"/>
    <w:multiLevelType w:val="multilevel"/>
    <w:tmpl w:val="BC60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C39AE"/>
    <w:multiLevelType w:val="hybridMultilevel"/>
    <w:tmpl w:val="14A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E47EC"/>
    <w:multiLevelType w:val="hybridMultilevel"/>
    <w:tmpl w:val="C814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80897"/>
    <w:multiLevelType w:val="hybridMultilevel"/>
    <w:tmpl w:val="31C24A46"/>
    <w:lvl w:ilvl="0" w:tplc="67083DA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EA7F02"/>
    <w:multiLevelType w:val="multilevel"/>
    <w:tmpl w:val="7628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6662163D"/>
    <w:multiLevelType w:val="hybridMultilevel"/>
    <w:tmpl w:val="1EDAE602"/>
    <w:lvl w:ilvl="0" w:tplc="F19CAA64">
      <w:numFmt w:val="bullet"/>
      <w:lvlText w:val="•"/>
      <w:lvlJc w:val="left"/>
      <w:pPr>
        <w:ind w:left="122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541E3"/>
    <w:multiLevelType w:val="multilevel"/>
    <w:tmpl w:val="E0301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A96FE3"/>
    <w:multiLevelType w:val="multilevel"/>
    <w:tmpl w:val="45E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9D70C5"/>
    <w:multiLevelType w:val="multilevel"/>
    <w:tmpl w:val="2C96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C754E"/>
    <w:multiLevelType w:val="multilevel"/>
    <w:tmpl w:val="15A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8A2768"/>
    <w:multiLevelType w:val="hybridMultilevel"/>
    <w:tmpl w:val="D34C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</w:num>
  <w:num w:numId="5">
    <w:abstractNumId w:val="21"/>
  </w:num>
  <w:num w:numId="6">
    <w:abstractNumId w:val="14"/>
  </w:num>
  <w:num w:numId="7">
    <w:abstractNumId w:val="20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8"/>
  </w:num>
  <w:num w:numId="13">
    <w:abstractNumId w:val="4"/>
  </w:num>
  <w:num w:numId="14">
    <w:abstractNumId w:val="2"/>
  </w:num>
  <w:num w:numId="15">
    <w:abstractNumId w:val="19"/>
  </w:num>
  <w:num w:numId="16">
    <w:abstractNumId w:val="0"/>
  </w:num>
  <w:num w:numId="17">
    <w:abstractNumId w:val="8"/>
  </w:num>
  <w:num w:numId="18">
    <w:abstractNumId w:val="15"/>
  </w:num>
  <w:num w:numId="19">
    <w:abstractNumId w:val="10"/>
  </w:num>
  <w:num w:numId="20">
    <w:abstractNumId w:val="11"/>
  </w:num>
  <w:num w:numId="21">
    <w:abstractNumId w:val="22"/>
  </w:num>
  <w:num w:numId="22">
    <w:abstractNumId w:val="13"/>
  </w:num>
  <w:num w:numId="23">
    <w:abstractNumId w:val="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5D2"/>
    <w:rsid w:val="00012BE6"/>
    <w:rsid w:val="00051170"/>
    <w:rsid w:val="00097828"/>
    <w:rsid w:val="000F152E"/>
    <w:rsid w:val="00115311"/>
    <w:rsid w:val="001337FD"/>
    <w:rsid w:val="002A14CF"/>
    <w:rsid w:val="002A7D17"/>
    <w:rsid w:val="003603F6"/>
    <w:rsid w:val="003668A5"/>
    <w:rsid w:val="003727D1"/>
    <w:rsid w:val="003953EC"/>
    <w:rsid w:val="003C1562"/>
    <w:rsid w:val="003E5968"/>
    <w:rsid w:val="0046588B"/>
    <w:rsid w:val="004A52DF"/>
    <w:rsid w:val="004C4334"/>
    <w:rsid w:val="005166A4"/>
    <w:rsid w:val="00517DDA"/>
    <w:rsid w:val="00531A4A"/>
    <w:rsid w:val="00572E0A"/>
    <w:rsid w:val="00575A2F"/>
    <w:rsid w:val="00592011"/>
    <w:rsid w:val="005F15A2"/>
    <w:rsid w:val="006B6239"/>
    <w:rsid w:val="0077656E"/>
    <w:rsid w:val="007C728E"/>
    <w:rsid w:val="007F34C0"/>
    <w:rsid w:val="00834E94"/>
    <w:rsid w:val="0087132B"/>
    <w:rsid w:val="00882D96"/>
    <w:rsid w:val="00885DCE"/>
    <w:rsid w:val="00893CA3"/>
    <w:rsid w:val="0089623A"/>
    <w:rsid w:val="008F44B2"/>
    <w:rsid w:val="00933B0D"/>
    <w:rsid w:val="00955A95"/>
    <w:rsid w:val="009D51FA"/>
    <w:rsid w:val="00A607AD"/>
    <w:rsid w:val="00AA3931"/>
    <w:rsid w:val="00AD3C8F"/>
    <w:rsid w:val="00C2251E"/>
    <w:rsid w:val="00C40739"/>
    <w:rsid w:val="00C638C1"/>
    <w:rsid w:val="00CD6664"/>
    <w:rsid w:val="00D36A5A"/>
    <w:rsid w:val="00D937A3"/>
    <w:rsid w:val="00DE71FA"/>
    <w:rsid w:val="00E415D2"/>
    <w:rsid w:val="00E74319"/>
    <w:rsid w:val="00EA50A2"/>
    <w:rsid w:val="00EE6571"/>
    <w:rsid w:val="00F37372"/>
    <w:rsid w:val="00F669BE"/>
    <w:rsid w:val="00FC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E415D2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E415D2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customStyle="1" w:styleId="c15">
    <w:name w:val="c15"/>
    <w:basedOn w:val="a"/>
    <w:rsid w:val="00E415D2"/>
    <w:pPr>
      <w:spacing w:before="100" w:beforeAutospacing="1" w:after="100" w:afterAutospacing="1"/>
    </w:pPr>
  </w:style>
  <w:style w:type="character" w:customStyle="1" w:styleId="c1">
    <w:name w:val="c1"/>
    <w:basedOn w:val="a0"/>
    <w:rsid w:val="00E415D2"/>
  </w:style>
  <w:style w:type="paragraph" w:customStyle="1" w:styleId="c54">
    <w:name w:val="c54"/>
    <w:basedOn w:val="a"/>
    <w:rsid w:val="00E415D2"/>
    <w:pPr>
      <w:spacing w:before="100" w:beforeAutospacing="1" w:after="100" w:afterAutospacing="1"/>
    </w:pPr>
  </w:style>
  <w:style w:type="character" w:customStyle="1" w:styleId="c17">
    <w:name w:val="c17"/>
    <w:basedOn w:val="a0"/>
    <w:rsid w:val="00E415D2"/>
  </w:style>
  <w:style w:type="paragraph" w:styleId="a5">
    <w:name w:val="No Spacing"/>
    <w:uiPriority w:val="1"/>
    <w:qFormat/>
    <w:rsid w:val="00E415D2"/>
    <w:pPr>
      <w:spacing w:after="0" w:line="240" w:lineRule="auto"/>
    </w:pPr>
  </w:style>
  <w:style w:type="paragraph" w:customStyle="1" w:styleId="a6">
    <w:name w:val="Стиль"/>
    <w:uiPriority w:val="99"/>
    <w:rsid w:val="00E41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a">
    <w:name w:val="ffa"/>
    <w:basedOn w:val="a0"/>
    <w:rsid w:val="00E415D2"/>
  </w:style>
  <w:style w:type="character" w:customStyle="1" w:styleId="ff2">
    <w:name w:val="ff2"/>
    <w:basedOn w:val="a0"/>
    <w:rsid w:val="00E415D2"/>
  </w:style>
  <w:style w:type="paragraph" w:styleId="a7">
    <w:name w:val="Balloon Text"/>
    <w:basedOn w:val="a"/>
    <w:link w:val="a8"/>
    <w:uiPriority w:val="99"/>
    <w:semiHidden/>
    <w:unhideWhenUsed/>
    <w:rsid w:val="00E41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5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15311"/>
    <w:pPr>
      <w:spacing w:before="100" w:beforeAutospacing="1" w:after="100" w:afterAutospacing="1"/>
    </w:pPr>
  </w:style>
  <w:style w:type="paragraph" w:customStyle="1" w:styleId="3">
    <w:name w:val="Основной текст3"/>
    <w:basedOn w:val="a"/>
    <w:rsid w:val="00572E0A"/>
    <w:pPr>
      <w:widowControl w:val="0"/>
      <w:shd w:val="clear" w:color="auto" w:fill="FFFFFF"/>
      <w:spacing w:line="106" w:lineRule="exact"/>
      <w:jc w:val="both"/>
    </w:pPr>
    <w:rPr>
      <w:color w:val="000000"/>
      <w:spacing w:val="3"/>
      <w:sz w:val="18"/>
      <w:szCs w:val="18"/>
      <w:lang w:bidi="ru-RU"/>
    </w:rPr>
  </w:style>
  <w:style w:type="character" w:customStyle="1" w:styleId="0pt">
    <w:name w:val="Основной текст + Полужирный;Курсив;Интервал 0 pt"/>
    <w:basedOn w:val="a0"/>
    <w:rsid w:val="00572E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0"/>
    <w:rsid w:val="00572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572E0A"/>
    <w:pPr>
      <w:widowControl w:val="0"/>
      <w:shd w:val="clear" w:color="auto" w:fill="FFFFFF"/>
      <w:spacing w:line="226" w:lineRule="exact"/>
      <w:ind w:hanging="260"/>
      <w:jc w:val="both"/>
    </w:pPr>
    <w:rPr>
      <w:color w:val="000000"/>
      <w:spacing w:val="7"/>
      <w:sz w:val="17"/>
      <w:szCs w:val="17"/>
      <w:lang w:bidi="ru-RU"/>
    </w:rPr>
  </w:style>
  <w:style w:type="character" w:customStyle="1" w:styleId="0pt1">
    <w:name w:val="Основной текст + Курсив;Интервал 0 pt"/>
    <w:basedOn w:val="a0"/>
    <w:rsid w:val="00C407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nhideWhenUsed/>
    <w:rsid w:val="00C40739"/>
    <w:rPr>
      <w:color w:val="0000FF"/>
      <w:u w:val="single"/>
    </w:rPr>
  </w:style>
  <w:style w:type="character" w:customStyle="1" w:styleId="0pt2">
    <w:name w:val="Основной текст + Полужирный;Интервал 0 pt"/>
    <w:basedOn w:val="a0"/>
    <w:rsid w:val="00C407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40739"/>
    <w:rPr>
      <w:b/>
      <w:bCs/>
      <w:spacing w:val="-1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40739"/>
    <w:pPr>
      <w:widowControl w:val="0"/>
      <w:shd w:val="clear" w:color="auto" w:fill="FFFFFF"/>
      <w:spacing w:before="120" w:after="120" w:line="0" w:lineRule="atLeast"/>
      <w:ind w:hanging="220"/>
      <w:jc w:val="both"/>
    </w:pPr>
    <w:rPr>
      <w:rFonts w:asciiTheme="minorHAnsi" w:eastAsiaTheme="minorHAnsi" w:hAnsiTheme="minorHAnsi" w:cstheme="minorBidi"/>
      <w:b/>
      <w:bCs/>
      <w:spacing w:val="-1"/>
      <w:sz w:val="18"/>
      <w:szCs w:val="18"/>
      <w:lang w:eastAsia="en-US"/>
    </w:rPr>
  </w:style>
  <w:style w:type="character" w:customStyle="1" w:styleId="85pt">
    <w:name w:val="Основной текст + 8;5 pt;Полужирный"/>
    <w:basedOn w:val="a0"/>
    <w:rsid w:val="00C407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№3_"/>
    <w:basedOn w:val="a0"/>
    <w:link w:val="31"/>
    <w:rsid w:val="00893CA3"/>
    <w:rPr>
      <w:rFonts w:ascii="Franklin Gothic Book" w:hAnsi="Franklin Gothic Book"/>
      <w:b/>
      <w:bCs/>
      <w:shd w:val="clear" w:color="auto" w:fill="FFFFFF"/>
    </w:rPr>
  </w:style>
  <w:style w:type="paragraph" w:customStyle="1" w:styleId="31">
    <w:name w:val="Заголовок №3"/>
    <w:basedOn w:val="a"/>
    <w:link w:val="30"/>
    <w:rsid w:val="00893CA3"/>
    <w:pPr>
      <w:widowControl w:val="0"/>
      <w:shd w:val="clear" w:color="auto" w:fill="FFFFFF"/>
      <w:spacing w:before="180" w:after="180" w:line="240" w:lineRule="atLeast"/>
      <w:outlineLvl w:val="2"/>
    </w:pPr>
    <w:rPr>
      <w:rFonts w:ascii="Franklin Gothic Book" w:eastAsiaTheme="minorHAnsi" w:hAnsi="Franklin Gothic Book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893CA3"/>
    <w:rPr>
      <w:rFonts w:ascii="Franklin Gothic Book" w:hAnsi="Franklin Gothic Book"/>
      <w:sz w:val="23"/>
      <w:szCs w:val="23"/>
      <w:shd w:val="clear" w:color="auto" w:fill="FFFFFF"/>
    </w:rPr>
  </w:style>
  <w:style w:type="character" w:customStyle="1" w:styleId="510">
    <w:name w:val="Основной текст (5) + 10"/>
    <w:aliases w:val="5 pt6,Интервал 0 pt4"/>
    <w:basedOn w:val="5"/>
    <w:rsid w:val="00893CA3"/>
    <w:rPr>
      <w:rFonts w:ascii="Franklin Gothic Book" w:hAnsi="Franklin Gothic Book"/>
      <w:spacing w:val="1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3CA3"/>
    <w:pPr>
      <w:widowControl w:val="0"/>
      <w:shd w:val="clear" w:color="auto" w:fill="FFFFFF"/>
      <w:spacing w:before="300" w:after="180" w:line="288" w:lineRule="exact"/>
    </w:pPr>
    <w:rPr>
      <w:rFonts w:ascii="Franklin Gothic Book" w:eastAsiaTheme="minorHAnsi" w:hAnsi="Franklin Gothic Book" w:cstheme="minorBidi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893CA3"/>
    <w:rPr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3CA3"/>
    <w:pPr>
      <w:widowControl w:val="0"/>
      <w:shd w:val="clear" w:color="auto" w:fill="FFFFFF"/>
      <w:spacing w:line="226" w:lineRule="exact"/>
      <w:ind w:hanging="20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40pt">
    <w:name w:val="Основной текст (4) + Не курсив;Интервал 0 pt"/>
    <w:basedOn w:val="4"/>
    <w:rsid w:val="00893C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0pt0">
    <w:name w:val="Основной текст (4) + Полужирный;Не курсив;Интервал 0 pt"/>
    <w:basedOn w:val="4"/>
    <w:rsid w:val="00893C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b">
    <w:name w:val="Strong"/>
    <w:basedOn w:val="a0"/>
    <w:qFormat/>
    <w:rsid w:val="002A14CF"/>
    <w:rPr>
      <w:b/>
      <w:bCs/>
    </w:rPr>
  </w:style>
  <w:style w:type="table" w:styleId="ac">
    <w:name w:val="Table Grid"/>
    <w:basedOn w:val="a1"/>
    <w:uiPriority w:val="59"/>
    <w:rsid w:val="00834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834E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834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34E94"/>
    <w:pPr>
      <w:spacing w:before="100" w:beforeAutospacing="1" w:after="100" w:afterAutospacing="1"/>
    </w:pPr>
  </w:style>
  <w:style w:type="character" w:customStyle="1" w:styleId="c39">
    <w:name w:val="c39"/>
    <w:basedOn w:val="a0"/>
    <w:rsid w:val="00C2251E"/>
  </w:style>
  <w:style w:type="character" w:customStyle="1" w:styleId="c30">
    <w:name w:val="c30"/>
    <w:basedOn w:val="a0"/>
    <w:rsid w:val="00C22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E415D2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E415D2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customStyle="1" w:styleId="c15">
    <w:name w:val="c15"/>
    <w:basedOn w:val="a"/>
    <w:rsid w:val="00E415D2"/>
    <w:pPr>
      <w:spacing w:before="100" w:beforeAutospacing="1" w:after="100" w:afterAutospacing="1"/>
    </w:pPr>
  </w:style>
  <w:style w:type="character" w:customStyle="1" w:styleId="c1">
    <w:name w:val="c1"/>
    <w:basedOn w:val="a0"/>
    <w:rsid w:val="00E415D2"/>
  </w:style>
  <w:style w:type="paragraph" w:customStyle="1" w:styleId="c54">
    <w:name w:val="c54"/>
    <w:basedOn w:val="a"/>
    <w:rsid w:val="00E415D2"/>
    <w:pPr>
      <w:spacing w:before="100" w:beforeAutospacing="1" w:after="100" w:afterAutospacing="1"/>
    </w:pPr>
  </w:style>
  <w:style w:type="character" w:customStyle="1" w:styleId="c17">
    <w:name w:val="c17"/>
    <w:basedOn w:val="a0"/>
    <w:rsid w:val="00E415D2"/>
  </w:style>
  <w:style w:type="paragraph" w:styleId="a5">
    <w:name w:val="No Spacing"/>
    <w:uiPriority w:val="1"/>
    <w:qFormat/>
    <w:rsid w:val="00E415D2"/>
    <w:pPr>
      <w:spacing w:after="0" w:line="240" w:lineRule="auto"/>
    </w:pPr>
  </w:style>
  <w:style w:type="paragraph" w:customStyle="1" w:styleId="a6">
    <w:name w:val="Стиль"/>
    <w:uiPriority w:val="99"/>
    <w:rsid w:val="00E41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a">
    <w:name w:val="ffa"/>
    <w:basedOn w:val="a0"/>
    <w:rsid w:val="00E415D2"/>
  </w:style>
  <w:style w:type="character" w:customStyle="1" w:styleId="ff2">
    <w:name w:val="ff2"/>
    <w:basedOn w:val="a0"/>
    <w:rsid w:val="00E415D2"/>
  </w:style>
  <w:style w:type="paragraph" w:styleId="a7">
    <w:name w:val="Balloon Text"/>
    <w:basedOn w:val="a"/>
    <w:link w:val="a8"/>
    <w:uiPriority w:val="99"/>
    <w:semiHidden/>
    <w:unhideWhenUsed/>
    <w:rsid w:val="00E41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5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15311"/>
    <w:pPr>
      <w:spacing w:before="100" w:beforeAutospacing="1" w:after="100" w:afterAutospacing="1"/>
    </w:pPr>
  </w:style>
  <w:style w:type="paragraph" w:customStyle="1" w:styleId="3">
    <w:name w:val="Основной текст3"/>
    <w:basedOn w:val="a"/>
    <w:rsid w:val="00572E0A"/>
    <w:pPr>
      <w:widowControl w:val="0"/>
      <w:shd w:val="clear" w:color="auto" w:fill="FFFFFF"/>
      <w:spacing w:line="106" w:lineRule="exact"/>
      <w:jc w:val="both"/>
    </w:pPr>
    <w:rPr>
      <w:color w:val="000000"/>
      <w:spacing w:val="3"/>
      <w:sz w:val="18"/>
      <w:szCs w:val="18"/>
      <w:lang w:bidi="ru-RU"/>
    </w:rPr>
  </w:style>
  <w:style w:type="character" w:customStyle="1" w:styleId="0pt">
    <w:name w:val="Основной текст + Полужирный;Курсив;Интервал 0 pt"/>
    <w:basedOn w:val="a0"/>
    <w:rsid w:val="00572E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0"/>
    <w:rsid w:val="00572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572E0A"/>
    <w:pPr>
      <w:widowControl w:val="0"/>
      <w:shd w:val="clear" w:color="auto" w:fill="FFFFFF"/>
      <w:spacing w:line="226" w:lineRule="exact"/>
      <w:ind w:hanging="260"/>
      <w:jc w:val="both"/>
    </w:pPr>
    <w:rPr>
      <w:color w:val="000000"/>
      <w:spacing w:val="7"/>
      <w:sz w:val="17"/>
      <w:szCs w:val="17"/>
      <w:lang w:bidi="ru-RU"/>
    </w:rPr>
  </w:style>
  <w:style w:type="character" w:customStyle="1" w:styleId="0pt1">
    <w:name w:val="Основной текст + Курсив;Интервал 0 pt"/>
    <w:basedOn w:val="a0"/>
    <w:rsid w:val="00C407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nhideWhenUsed/>
    <w:rsid w:val="00C40739"/>
    <w:rPr>
      <w:color w:val="0000FF"/>
      <w:u w:val="single"/>
    </w:rPr>
  </w:style>
  <w:style w:type="character" w:customStyle="1" w:styleId="0pt2">
    <w:name w:val="Основной текст + Полужирный;Интервал 0 pt"/>
    <w:basedOn w:val="a0"/>
    <w:rsid w:val="00C407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40739"/>
    <w:rPr>
      <w:b/>
      <w:bCs/>
      <w:spacing w:val="-1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40739"/>
    <w:pPr>
      <w:widowControl w:val="0"/>
      <w:shd w:val="clear" w:color="auto" w:fill="FFFFFF"/>
      <w:spacing w:before="120" w:after="120" w:line="0" w:lineRule="atLeast"/>
      <w:ind w:hanging="220"/>
      <w:jc w:val="both"/>
    </w:pPr>
    <w:rPr>
      <w:rFonts w:asciiTheme="minorHAnsi" w:eastAsiaTheme="minorHAnsi" w:hAnsiTheme="minorHAnsi" w:cstheme="minorBidi"/>
      <w:b/>
      <w:bCs/>
      <w:spacing w:val="-1"/>
      <w:sz w:val="18"/>
      <w:szCs w:val="18"/>
      <w:lang w:eastAsia="en-US"/>
    </w:rPr>
  </w:style>
  <w:style w:type="character" w:customStyle="1" w:styleId="85pt">
    <w:name w:val="Основной текст + 8;5 pt;Полужирный"/>
    <w:basedOn w:val="a0"/>
    <w:rsid w:val="00C407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№3_"/>
    <w:basedOn w:val="a0"/>
    <w:link w:val="31"/>
    <w:rsid w:val="00893CA3"/>
    <w:rPr>
      <w:rFonts w:ascii="Franklin Gothic Book" w:hAnsi="Franklin Gothic Book"/>
      <w:b/>
      <w:bCs/>
      <w:shd w:val="clear" w:color="auto" w:fill="FFFFFF"/>
    </w:rPr>
  </w:style>
  <w:style w:type="paragraph" w:customStyle="1" w:styleId="31">
    <w:name w:val="Заголовок №3"/>
    <w:basedOn w:val="a"/>
    <w:link w:val="30"/>
    <w:rsid w:val="00893CA3"/>
    <w:pPr>
      <w:widowControl w:val="0"/>
      <w:shd w:val="clear" w:color="auto" w:fill="FFFFFF"/>
      <w:spacing w:before="180" w:after="180" w:line="240" w:lineRule="atLeast"/>
      <w:outlineLvl w:val="2"/>
    </w:pPr>
    <w:rPr>
      <w:rFonts w:ascii="Franklin Gothic Book" w:eastAsiaTheme="minorHAnsi" w:hAnsi="Franklin Gothic Book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893CA3"/>
    <w:rPr>
      <w:rFonts w:ascii="Franklin Gothic Book" w:hAnsi="Franklin Gothic Book"/>
      <w:sz w:val="23"/>
      <w:szCs w:val="23"/>
      <w:shd w:val="clear" w:color="auto" w:fill="FFFFFF"/>
    </w:rPr>
  </w:style>
  <w:style w:type="character" w:customStyle="1" w:styleId="510">
    <w:name w:val="Основной текст (5) + 10"/>
    <w:aliases w:val="5 pt6,Интервал 0 pt4"/>
    <w:basedOn w:val="5"/>
    <w:rsid w:val="00893CA3"/>
    <w:rPr>
      <w:rFonts w:ascii="Franklin Gothic Book" w:hAnsi="Franklin Gothic Book"/>
      <w:spacing w:val="1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3CA3"/>
    <w:pPr>
      <w:widowControl w:val="0"/>
      <w:shd w:val="clear" w:color="auto" w:fill="FFFFFF"/>
      <w:spacing w:before="300" w:after="180" w:line="288" w:lineRule="exact"/>
    </w:pPr>
    <w:rPr>
      <w:rFonts w:ascii="Franklin Gothic Book" w:eastAsiaTheme="minorHAnsi" w:hAnsi="Franklin Gothic Book" w:cstheme="minorBidi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893CA3"/>
    <w:rPr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3CA3"/>
    <w:pPr>
      <w:widowControl w:val="0"/>
      <w:shd w:val="clear" w:color="auto" w:fill="FFFFFF"/>
      <w:spacing w:line="226" w:lineRule="exact"/>
      <w:ind w:hanging="20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40pt">
    <w:name w:val="Основной текст (4) + Не курсив;Интервал 0 pt"/>
    <w:basedOn w:val="4"/>
    <w:rsid w:val="00893C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0pt0">
    <w:name w:val="Основной текст (4) + Полужирный;Не курсив;Интервал 0 pt"/>
    <w:basedOn w:val="4"/>
    <w:rsid w:val="00893C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b">
    <w:name w:val="Strong"/>
    <w:basedOn w:val="a0"/>
    <w:qFormat/>
    <w:rsid w:val="002A14CF"/>
    <w:rPr>
      <w:b/>
      <w:bCs/>
    </w:rPr>
  </w:style>
  <w:style w:type="table" w:styleId="ac">
    <w:name w:val="Table Grid"/>
    <w:basedOn w:val="a1"/>
    <w:uiPriority w:val="59"/>
    <w:rsid w:val="00834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iPriority w:val="99"/>
    <w:unhideWhenUsed/>
    <w:rsid w:val="00834E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834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34E94"/>
    <w:pPr>
      <w:spacing w:before="100" w:beforeAutospacing="1" w:after="100" w:afterAutospacing="1"/>
    </w:pPr>
  </w:style>
  <w:style w:type="character" w:customStyle="1" w:styleId="c39">
    <w:name w:val="c39"/>
    <w:basedOn w:val="a0"/>
    <w:rsid w:val="00C2251E"/>
  </w:style>
  <w:style w:type="character" w:customStyle="1" w:styleId="c30">
    <w:name w:val="c30"/>
    <w:basedOn w:val="a0"/>
    <w:rsid w:val="00C22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ika-class.narod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proshkol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-fizik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4997-F141-4711-801C-6000BEE2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6525</Words>
  <Characters>37196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Михаил Афонин</cp:lastModifiedBy>
  <cp:revision>5</cp:revision>
  <dcterms:created xsi:type="dcterms:W3CDTF">2021-08-18T07:52:00Z</dcterms:created>
  <dcterms:modified xsi:type="dcterms:W3CDTF">2022-08-31T19:08:00Z</dcterms:modified>
</cp:coreProperties>
</file>